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46A7" w14:textId="77777777" w:rsidR="00F80B9A" w:rsidRPr="007C6745" w:rsidRDefault="00F80B9A" w:rsidP="00F80B9A">
      <w:pPr>
        <w:spacing w:line="276" w:lineRule="auto"/>
        <w:jc w:val="center"/>
        <w:rPr>
          <w:rFonts w:ascii="Sylfaen" w:eastAsia="Calibri" w:hAnsi="Sylfaen" w:cs="Calibri"/>
          <w:b/>
          <w:bCs/>
          <w:sz w:val="32"/>
          <w:szCs w:val="32"/>
        </w:rPr>
      </w:pPr>
      <w:r w:rsidRPr="007C6745">
        <w:rPr>
          <w:rFonts w:ascii="Sylfaen" w:eastAsia="Calibri" w:hAnsi="Sylfaen" w:cs="Calibri"/>
          <w:b/>
          <w:bCs/>
          <w:sz w:val="32"/>
          <w:szCs w:val="32"/>
        </w:rPr>
        <w:t>République Islamique de Mauritanie</w:t>
      </w:r>
    </w:p>
    <w:p w14:paraId="5A79E43F" w14:textId="23B3C8EA" w:rsidR="00F80B9A" w:rsidRPr="007C6745" w:rsidRDefault="00F80B9A" w:rsidP="00E8174D">
      <w:pPr>
        <w:tabs>
          <w:tab w:val="center" w:pos="4320"/>
          <w:tab w:val="right" w:pos="8640"/>
        </w:tabs>
        <w:autoSpaceDE w:val="0"/>
        <w:autoSpaceDN w:val="0"/>
        <w:jc w:val="center"/>
        <w:rPr>
          <w:b/>
          <w:lang w:eastAsia="fr-FR"/>
        </w:rPr>
      </w:pPr>
      <w:r w:rsidRPr="007C6745">
        <w:rPr>
          <w:rFonts w:ascii="Sylfaen" w:hAnsi="Sylfaen" w:cs="Calibri"/>
          <w:i/>
          <w:sz w:val="20"/>
          <w:lang w:eastAsia="fr-FR"/>
        </w:rPr>
        <w:t>Honneur – Fraternité – Justice</w:t>
      </w:r>
      <w:r w:rsidRPr="007C6745">
        <w:rPr>
          <w:rFonts w:ascii="Sylfaen" w:hAnsi="Sylfaen" w:cs="Calibri"/>
          <w:i/>
          <w:sz w:val="20"/>
          <w:lang w:eastAsia="fr-FR"/>
        </w:rPr>
        <w:br/>
      </w:r>
      <w:r w:rsidRPr="007C6745">
        <w:rPr>
          <w:noProof/>
        </w:rPr>
        <w:drawing>
          <wp:inline distT="0" distB="0" distL="0" distR="0" wp14:anchorId="709AEB04" wp14:editId="0236E913">
            <wp:extent cx="998220" cy="998220"/>
            <wp:effectExtent l="0" t="0" r="0" b="0"/>
            <wp:docPr id="2127717665" name="Image 1" descr="Une image contenant Emblème, logo, Marque, bad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717665" name="Image 1" descr="Une image contenant Emblème, logo, Marque, bad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09431" w14:textId="77777777" w:rsidR="00F80B9A" w:rsidRPr="007C6745" w:rsidRDefault="00F80B9A" w:rsidP="00F80B9A">
      <w:pPr>
        <w:spacing w:after="200" w:line="276" w:lineRule="auto"/>
        <w:jc w:val="center"/>
        <w:rPr>
          <w:rFonts w:ascii="Sylfaen" w:eastAsia="Calibri" w:hAnsi="Sylfaen" w:cs="Calibri"/>
          <w:sz w:val="28"/>
          <w:szCs w:val="28"/>
        </w:rPr>
      </w:pPr>
      <w:r w:rsidRPr="007C6745">
        <w:rPr>
          <w:rFonts w:ascii="Sylfaen" w:eastAsia="Calibri" w:hAnsi="Sylfaen" w:cs="Calibri"/>
          <w:b/>
          <w:bCs/>
          <w:iCs/>
          <w:sz w:val="28"/>
          <w:szCs w:val="28"/>
        </w:rPr>
        <w:t>Ministère de la Transformation Numérique et de la Modernisation de l’Administration</w:t>
      </w:r>
    </w:p>
    <w:p w14:paraId="19521749" w14:textId="77777777" w:rsidR="00F80B9A" w:rsidRPr="007C6745" w:rsidRDefault="00F80B9A" w:rsidP="00F80B9A">
      <w:pPr>
        <w:spacing w:line="276" w:lineRule="auto"/>
        <w:jc w:val="center"/>
        <w:rPr>
          <w:rFonts w:ascii="Sylfaen" w:eastAsia="Calibri" w:hAnsi="Sylfaen" w:cs="Calibri"/>
          <w:sz w:val="28"/>
          <w:szCs w:val="28"/>
        </w:rPr>
      </w:pPr>
      <w:r w:rsidRPr="007C6745">
        <w:rPr>
          <w:rFonts w:ascii="Sylfaen" w:eastAsia="Calibri" w:hAnsi="Sylfaen" w:cs="Calibri"/>
          <w:b/>
          <w:bCs/>
          <w:iCs/>
          <w:sz w:val="28"/>
          <w:szCs w:val="28"/>
        </w:rPr>
        <w:t>(MTNMA)</w:t>
      </w:r>
    </w:p>
    <w:p w14:paraId="7D540C2E" w14:textId="77777777" w:rsidR="00F80B9A" w:rsidRPr="007C6745" w:rsidRDefault="00F80B9A" w:rsidP="00F80B9A">
      <w:pPr>
        <w:jc w:val="center"/>
        <w:rPr>
          <w:b/>
          <w:i/>
          <w:sz w:val="28"/>
        </w:rPr>
      </w:pPr>
      <w:bookmarkStart w:id="0" w:name="_Hlk154657658"/>
      <w:r w:rsidRPr="007C6745">
        <w:rPr>
          <w:b/>
          <w:i/>
          <w:sz w:val="28"/>
        </w:rPr>
        <w:t>Transformation Numérique pour l’Afrique / Programme Régional d’Intégration Numérique en Afrique de l’Ouest</w:t>
      </w:r>
    </w:p>
    <w:bookmarkEnd w:id="0"/>
    <w:p w14:paraId="1C64378D" w14:textId="77777777" w:rsidR="00F80B9A" w:rsidRPr="007C6745" w:rsidRDefault="00F80B9A" w:rsidP="00F80B9A">
      <w:pPr>
        <w:jc w:val="center"/>
        <w:rPr>
          <w:b/>
          <w:i/>
          <w:sz w:val="28"/>
        </w:rPr>
      </w:pPr>
      <w:r w:rsidRPr="007C6745">
        <w:rPr>
          <w:b/>
          <w:i/>
          <w:sz w:val="28"/>
        </w:rPr>
        <w:t>(WARDIP – Composante Mauritanie)</w:t>
      </w:r>
    </w:p>
    <w:p w14:paraId="4BB3D2FF" w14:textId="77777777" w:rsidR="00F80B9A" w:rsidRPr="007C6745" w:rsidRDefault="00F80B9A" w:rsidP="00F80B9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4A236C89" w14:textId="52FB6346" w:rsidR="007B4F04" w:rsidRPr="007C6745" w:rsidRDefault="007B4F04" w:rsidP="007B4F04">
      <w:pPr>
        <w:jc w:val="center"/>
        <w:rPr>
          <w:b/>
          <w:i/>
          <w:sz w:val="20"/>
          <w:szCs w:val="20"/>
        </w:rPr>
      </w:pPr>
      <w:r w:rsidRPr="007C674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Plan Annuel des Achats (PAA) - 2026                                         </w:t>
      </w:r>
    </w:p>
    <w:p w14:paraId="4812A576" w14:textId="6A480AD6" w:rsidR="00511426" w:rsidRPr="007C6745" w:rsidRDefault="008214EC" w:rsidP="00A2369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7C674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Version</w:t>
      </w:r>
      <w:r w:rsidR="00511426" w:rsidRPr="007C674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  <w:r w:rsidRPr="007C674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du</w:t>
      </w:r>
      <w:r w:rsidR="00511426" w:rsidRPr="007C674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  <w:r w:rsidR="009F2576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10</w:t>
      </w:r>
      <w:r w:rsidR="00511426" w:rsidRPr="007C674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  <w:r w:rsidR="00ED7131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juillet</w:t>
      </w:r>
      <w:r w:rsidRPr="007C674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  <w:r w:rsidR="00511426" w:rsidRPr="007C674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202</w:t>
      </w:r>
      <w:r w:rsidR="00914553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6</w:t>
      </w:r>
    </w:p>
    <w:p w14:paraId="753BBD8B" w14:textId="77777777" w:rsidR="00636368" w:rsidRPr="007C6745" w:rsidRDefault="00636368" w:rsidP="0028487C"/>
    <w:tbl>
      <w:tblPr>
        <w:tblW w:w="13858" w:type="dxa"/>
        <w:tblInd w:w="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401"/>
        <w:gridCol w:w="3602"/>
        <w:gridCol w:w="1842"/>
        <w:gridCol w:w="1560"/>
        <w:gridCol w:w="1317"/>
        <w:gridCol w:w="1460"/>
        <w:gridCol w:w="1519"/>
        <w:gridCol w:w="1487"/>
      </w:tblGrid>
      <w:tr w:rsidR="00254B8F" w:rsidRPr="007C6745" w14:paraId="5FABABCB" w14:textId="60741758" w:rsidTr="00254B8F">
        <w:trPr>
          <w:trHeight w:val="969"/>
        </w:trPr>
        <w:tc>
          <w:tcPr>
            <w:tcW w:w="670" w:type="dxa"/>
            <w:shd w:val="clear" w:color="000000" w:fill="D9D9D9"/>
            <w:vAlign w:val="center"/>
            <w:hideMark/>
          </w:tcPr>
          <w:p w14:paraId="120853DC" w14:textId="6AAB9D20" w:rsidR="00254B8F" w:rsidRPr="007C6745" w:rsidRDefault="00254B8F" w:rsidP="007413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Réf.</w:t>
            </w:r>
          </w:p>
        </w:tc>
        <w:tc>
          <w:tcPr>
            <w:tcW w:w="401" w:type="dxa"/>
            <w:shd w:val="clear" w:color="auto" w:fill="D0CECE" w:themeFill="background2" w:themeFillShade="E6"/>
            <w:vAlign w:val="center"/>
          </w:tcPr>
          <w:p w14:paraId="325907CF" w14:textId="68C831BE" w:rsidR="00254B8F" w:rsidRPr="007C6745" w:rsidRDefault="00254B8F" w:rsidP="007413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N°</w:t>
            </w:r>
          </w:p>
        </w:tc>
        <w:tc>
          <w:tcPr>
            <w:tcW w:w="3602" w:type="dxa"/>
            <w:shd w:val="clear" w:color="000000" w:fill="D9D9D9"/>
            <w:vAlign w:val="center"/>
            <w:hideMark/>
          </w:tcPr>
          <w:p w14:paraId="6485CA27" w14:textId="6E1B8F65" w:rsidR="00254B8F" w:rsidRPr="007C6745" w:rsidRDefault="00254B8F" w:rsidP="007413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Réalisations envisagées</w:t>
            </w:r>
          </w:p>
        </w:tc>
        <w:tc>
          <w:tcPr>
            <w:tcW w:w="1842" w:type="dxa"/>
            <w:shd w:val="clear" w:color="000000" w:fill="D9D9D9"/>
            <w:vAlign w:val="center"/>
          </w:tcPr>
          <w:p w14:paraId="4C014887" w14:textId="5BFB50DD" w:rsidR="00254B8F" w:rsidRPr="007C6745" w:rsidRDefault="00254B8F" w:rsidP="007413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</w:pPr>
            <w:r w:rsidRPr="009350DC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Imputation budgétaire</w:t>
            </w:r>
          </w:p>
        </w:tc>
        <w:tc>
          <w:tcPr>
            <w:tcW w:w="1560" w:type="dxa"/>
            <w:shd w:val="clear" w:color="000000" w:fill="D9D9D9"/>
            <w:vAlign w:val="center"/>
          </w:tcPr>
          <w:p w14:paraId="35FA4B67" w14:textId="2CA8E243" w:rsidR="00254B8F" w:rsidRPr="007C6745" w:rsidRDefault="00254B8F" w:rsidP="007413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Source de financement</w:t>
            </w:r>
          </w:p>
        </w:tc>
        <w:tc>
          <w:tcPr>
            <w:tcW w:w="1317" w:type="dxa"/>
            <w:shd w:val="clear" w:color="000000" w:fill="D9D9D9"/>
            <w:vAlign w:val="center"/>
            <w:hideMark/>
          </w:tcPr>
          <w:p w14:paraId="7BA932F3" w14:textId="64734A67" w:rsidR="00254B8F" w:rsidRPr="007C6745" w:rsidRDefault="00254B8F" w:rsidP="007413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 xml:space="preserve">Type de marché </w:t>
            </w:r>
          </w:p>
        </w:tc>
        <w:tc>
          <w:tcPr>
            <w:tcW w:w="1460" w:type="dxa"/>
            <w:shd w:val="clear" w:color="000000" w:fill="D9D9D9"/>
            <w:vAlign w:val="center"/>
            <w:hideMark/>
          </w:tcPr>
          <w:p w14:paraId="25148CFD" w14:textId="5F6EC090" w:rsidR="00254B8F" w:rsidRPr="007C6745" w:rsidRDefault="00254B8F" w:rsidP="007413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</w:pPr>
            <w:r w:rsidRPr="007C6745">
              <w:rPr>
                <w:rFonts w:asciiTheme="majorBidi" w:eastAsia="Calibri" w:hAnsiTheme="majorBidi" w:cstheme="majorBidi"/>
                <w:b/>
              </w:rPr>
              <w:t>Méthode de sélection</w:t>
            </w:r>
          </w:p>
        </w:tc>
        <w:tc>
          <w:tcPr>
            <w:tcW w:w="1519" w:type="dxa"/>
            <w:shd w:val="clear" w:color="000000" w:fill="D9D9D9"/>
            <w:vAlign w:val="center"/>
            <w:hideMark/>
          </w:tcPr>
          <w:p w14:paraId="3F35C3D6" w14:textId="51F87DA0" w:rsidR="00254B8F" w:rsidRPr="007C6745" w:rsidRDefault="00254B8F" w:rsidP="0074139F">
            <w:pPr>
              <w:jc w:val="center"/>
              <w:rPr>
                <w:rFonts w:asciiTheme="majorBidi" w:eastAsia="Calibri" w:hAnsiTheme="majorBidi" w:cstheme="majorBidi"/>
                <w:b/>
              </w:rPr>
            </w:pPr>
            <w:r w:rsidRPr="007C6745">
              <w:rPr>
                <w:rFonts w:asciiTheme="majorBidi" w:eastAsia="Calibri" w:hAnsiTheme="majorBidi" w:cstheme="majorBidi"/>
                <w:b/>
                <w:bCs/>
              </w:rPr>
              <w:t>Date de prévisionnelle de lancement</w:t>
            </w:r>
          </w:p>
          <w:p w14:paraId="2071915D" w14:textId="231A337B" w:rsidR="00254B8F" w:rsidRPr="007C6745" w:rsidRDefault="00254B8F" w:rsidP="007413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</w:pPr>
          </w:p>
        </w:tc>
        <w:tc>
          <w:tcPr>
            <w:tcW w:w="1487" w:type="dxa"/>
            <w:shd w:val="clear" w:color="000000" w:fill="D9D9D9"/>
            <w:vAlign w:val="center"/>
            <w:hideMark/>
          </w:tcPr>
          <w:p w14:paraId="3FE27341" w14:textId="134B3D03" w:rsidR="00254B8F" w:rsidRPr="007C6745" w:rsidRDefault="00254B8F" w:rsidP="007413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fr-FR"/>
              </w:rPr>
              <w:t>Date prévue d’attribution</w:t>
            </w:r>
          </w:p>
        </w:tc>
      </w:tr>
      <w:tr w:rsidR="001F3489" w:rsidRPr="007C6745" w14:paraId="3BBD6ECF" w14:textId="77777777" w:rsidTr="00ED7131">
        <w:trPr>
          <w:trHeight w:val="441"/>
        </w:trPr>
        <w:tc>
          <w:tcPr>
            <w:tcW w:w="670" w:type="dxa"/>
            <w:shd w:val="clear" w:color="auto" w:fill="FFFFFF" w:themeFill="background1"/>
            <w:vAlign w:val="center"/>
          </w:tcPr>
          <w:p w14:paraId="58963906" w14:textId="77777777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CRF-29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16168967" w14:textId="59EFC735" w:rsidR="001F3489" w:rsidRPr="007C6745" w:rsidRDefault="001F3489" w:rsidP="001F3489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79A1EF4F" w14:textId="77777777" w:rsidR="001F3489" w:rsidRPr="007C6745" w:rsidRDefault="001F3489" w:rsidP="001F3489">
            <w:pPr>
              <w:rPr>
                <w:rFonts w:asciiTheme="majorBidi" w:hAnsiTheme="majorBidi" w:cstheme="majorBidi"/>
              </w:rPr>
            </w:pPr>
            <w:r w:rsidRPr="007C6745">
              <w:rPr>
                <w:rFonts w:asciiTheme="majorBidi" w:hAnsiTheme="majorBidi" w:cstheme="majorBidi"/>
              </w:rPr>
              <w:t>Conception et développement des Web Services, fiabilisation des données, adaptation SI et l’intégration avec la solution d’interopérabilité nationale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541C35B" w14:textId="76FB4922" w:rsidR="001F3489" w:rsidRPr="007C6745" w:rsidRDefault="001F3489" w:rsidP="001F348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Budget d’investissement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C216E2" w14:textId="4FB24E7B" w:rsidR="001F3489" w:rsidRPr="007C6745" w:rsidRDefault="001F3489" w:rsidP="001F348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IDA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5466A10F" w14:textId="1C240AE1" w:rsidR="001F3489" w:rsidRPr="007C6745" w:rsidRDefault="001F3489" w:rsidP="001F3489">
            <w:pPr>
              <w:jc w:val="center"/>
              <w:rPr>
                <w:rFonts w:asciiTheme="majorBidi" w:hAnsiTheme="majorBidi" w:cstheme="majorBidi"/>
              </w:rPr>
            </w:pPr>
            <w:r w:rsidRPr="007C6745">
              <w:rPr>
                <w:rFonts w:asciiTheme="majorBidi" w:hAnsiTheme="majorBidi" w:cstheme="majorBidi"/>
              </w:rPr>
              <w:t>Services de Consultants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003DA3EE" w14:textId="38F61D99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lang w:eastAsia="fr-FR"/>
              </w:rPr>
              <w:t>SQC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240A0E56" w14:textId="357C6C20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E31870">
              <w:rPr>
                <w:rFonts w:asciiTheme="majorBidi" w:hAnsiTheme="majorBidi" w:cstheme="majorBidi"/>
              </w:rPr>
              <w:t>Jui</w:t>
            </w:r>
            <w:r>
              <w:rPr>
                <w:rFonts w:asciiTheme="majorBidi" w:hAnsiTheme="majorBidi" w:cstheme="majorBidi"/>
              </w:rPr>
              <w:t>l</w:t>
            </w:r>
            <w:r w:rsidRPr="00E31870">
              <w:rPr>
                <w:rFonts w:asciiTheme="majorBidi" w:hAnsiTheme="majorBidi" w:cstheme="majorBidi"/>
              </w:rPr>
              <w:t>- 2026</w:t>
            </w:r>
          </w:p>
        </w:tc>
        <w:tc>
          <w:tcPr>
            <w:tcW w:w="1487" w:type="dxa"/>
            <w:shd w:val="clear" w:color="auto" w:fill="FFFFFF" w:themeFill="background1"/>
            <w:vAlign w:val="center"/>
          </w:tcPr>
          <w:p w14:paraId="30D4CB97" w14:textId="7964B296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hAnsiTheme="majorBidi" w:cstheme="majorBidi"/>
              </w:rPr>
              <w:t>Aout</w:t>
            </w:r>
            <w:r w:rsidRPr="00E31870">
              <w:rPr>
                <w:rFonts w:asciiTheme="majorBidi" w:hAnsiTheme="majorBidi" w:cstheme="majorBidi"/>
              </w:rPr>
              <w:t>- 2026</w:t>
            </w:r>
          </w:p>
        </w:tc>
      </w:tr>
      <w:tr w:rsidR="001F3489" w:rsidRPr="007C6745" w14:paraId="5C8872AC" w14:textId="77777777" w:rsidTr="00ED7131">
        <w:trPr>
          <w:trHeight w:val="441"/>
        </w:trPr>
        <w:tc>
          <w:tcPr>
            <w:tcW w:w="670" w:type="dxa"/>
            <w:shd w:val="clear" w:color="auto" w:fill="FFFFFF" w:themeFill="background1"/>
            <w:vAlign w:val="center"/>
          </w:tcPr>
          <w:p w14:paraId="02DE996A" w14:textId="3DEB8FE5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CRF-30-bis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30B034F3" w14:textId="24A6601E" w:rsidR="001F3489" w:rsidRPr="007C6745" w:rsidRDefault="001F3489" w:rsidP="001F3489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72EC2605" w14:textId="0B89DFDD" w:rsidR="001F3489" w:rsidRPr="007C6745" w:rsidRDefault="001F3489" w:rsidP="001F348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lang w:eastAsia="fr-FR"/>
              </w:rPr>
              <w:t>Élaboration d'un rapport annuel sur l'efficacité et la fiabilité du système national de passation, d'exécution et de contrôle des marchés publics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E20956F" w14:textId="5448DA93" w:rsidR="001F3489" w:rsidRPr="007C6745" w:rsidRDefault="001F3489" w:rsidP="001F3489">
            <w:pPr>
              <w:jc w:val="center"/>
              <w:rPr>
                <w:rFonts w:asciiTheme="majorBidi" w:hAnsiTheme="majorBidi" w:cstheme="majorBidi"/>
              </w:rPr>
            </w:pPr>
            <w:r w:rsidRPr="00D20261">
              <w:rPr>
                <w:rFonts w:asciiTheme="majorBidi" w:hAnsiTheme="majorBidi" w:cstheme="majorBidi"/>
              </w:rPr>
              <w:t>Budget d’investissement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7EC033" w14:textId="58ADA650" w:rsidR="001F3489" w:rsidRPr="007C6745" w:rsidRDefault="001F3489" w:rsidP="001F3489">
            <w:pPr>
              <w:jc w:val="center"/>
              <w:rPr>
                <w:rFonts w:asciiTheme="majorBidi" w:hAnsiTheme="majorBidi" w:cstheme="majorBidi"/>
              </w:rPr>
            </w:pPr>
            <w:r w:rsidRPr="003A7163">
              <w:rPr>
                <w:rFonts w:asciiTheme="majorBidi" w:hAnsiTheme="majorBidi" w:cstheme="majorBidi"/>
              </w:rPr>
              <w:t>IDA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87B7331" w14:textId="7713DFD4" w:rsidR="001F3489" w:rsidRPr="007C6745" w:rsidRDefault="001F3489" w:rsidP="001F3489">
            <w:pPr>
              <w:jc w:val="center"/>
              <w:rPr>
                <w:rFonts w:asciiTheme="majorBidi" w:hAnsiTheme="majorBidi" w:cstheme="majorBidi"/>
              </w:rPr>
            </w:pPr>
            <w:r w:rsidRPr="007C6745">
              <w:rPr>
                <w:rFonts w:asciiTheme="majorBidi" w:hAnsiTheme="majorBidi" w:cstheme="majorBidi"/>
              </w:rPr>
              <w:t>Services de Consultants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62FF15DC" w14:textId="6B0A1800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7C6745">
              <w:t>CI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1CD665F6" w14:textId="2F4A8D44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E31870">
              <w:rPr>
                <w:rFonts w:asciiTheme="majorBidi" w:hAnsiTheme="majorBidi" w:cstheme="majorBidi"/>
              </w:rPr>
              <w:t>Jui</w:t>
            </w:r>
            <w:r>
              <w:rPr>
                <w:rFonts w:asciiTheme="majorBidi" w:hAnsiTheme="majorBidi" w:cstheme="majorBidi"/>
              </w:rPr>
              <w:t>l</w:t>
            </w:r>
            <w:r w:rsidRPr="00E31870">
              <w:rPr>
                <w:rFonts w:asciiTheme="majorBidi" w:hAnsiTheme="majorBidi" w:cstheme="majorBidi"/>
              </w:rPr>
              <w:t>- 2026</w:t>
            </w:r>
          </w:p>
        </w:tc>
        <w:tc>
          <w:tcPr>
            <w:tcW w:w="1487" w:type="dxa"/>
            <w:shd w:val="clear" w:color="auto" w:fill="FFFFFF" w:themeFill="background1"/>
            <w:vAlign w:val="center"/>
          </w:tcPr>
          <w:p w14:paraId="6812425E" w14:textId="3B256E1C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hAnsiTheme="majorBidi" w:cstheme="majorBidi"/>
              </w:rPr>
              <w:t>Aout</w:t>
            </w:r>
            <w:r w:rsidRPr="00E31870">
              <w:rPr>
                <w:rFonts w:asciiTheme="majorBidi" w:hAnsiTheme="majorBidi" w:cstheme="majorBidi"/>
              </w:rPr>
              <w:t>- 2026</w:t>
            </w:r>
          </w:p>
        </w:tc>
      </w:tr>
      <w:tr w:rsidR="001F3489" w:rsidRPr="007C6745" w14:paraId="4DE22363" w14:textId="77777777" w:rsidTr="00ED7131">
        <w:trPr>
          <w:trHeight w:val="621"/>
        </w:trPr>
        <w:tc>
          <w:tcPr>
            <w:tcW w:w="670" w:type="dxa"/>
            <w:shd w:val="clear" w:color="auto" w:fill="FFFFFF" w:themeFill="background1"/>
            <w:vAlign w:val="center"/>
          </w:tcPr>
          <w:p w14:paraId="109D6546" w14:textId="2A8EA87D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CRF-42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0142EFC5" w14:textId="24814418" w:rsidR="001F3489" w:rsidRDefault="009A1394" w:rsidP="001F3489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7FF51B06" w14:textId="357BC2AE" w:rsidR="001F3489" w:rsidRPr="007C6745" w:rsidRDefault="001F3489" w:rsidP="001F348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lang w:eastAsia="fr-FR"/>
              </w:rPr>
              <w:t>Mise en place d’une architecture mutualisée d’hébergement et de déploiement DevSecOps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6B45583" w14:textId="446BF3BC" w:rsidR="001F3489" w:rsidRPr="007C6745" w:rsidRDefault="001F3489" w:rsidP="001F3489">
            <w:pPr>
              <w:jc w:val="center"/>
              <w:rPr>
                <w:rFonts w:asciiTheme="majorBidi" w:hAnsiTheme="majorBidi" w:cstheme="majorBidi"/>
              </w:rPr>
            </w:pPr>
            <w:r w:rsidRPr="00D20261">
              <w:rPr>
                <w:rFonts w:asciiTheme="majorBidi" w:hAnsiTheme="majorBidi" w:cstheme="majorBidi"/>
              </w:rPr>
              <w:t>Budget d’investissement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A04D2B" w14:textId="53204998" w:rsidR="001F3489" w:rsidRPr="007C6745" w:rsidRDefault="001F3489" w:rsidP="001F3489">
            <w:pPr>
              <w:jc w:val="center"/>
              <w:rPr>
                <w:rFonts w:asciiTheme="majorBidi" w:hAnsiTheme="majorBidi" w:cstheme="majorBidi"/>
              </w:rPr>
            </w:pPr>
            <w:r w:rsidRPr="003A7163">
              <w:rPr>
                <w:rFonts w:asciiTheme="majorBidi" w:hAnsiTheme="majorBidi" w:cstheme="majorBidi"/>
              </w:rPr>
              <w:t>IDA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791AB9CD" w14:textId="48957B19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7C6745">
              <w:rPr>
                <w:rFonts w:asciiTheme="majorBidi" w:hAnsiTheme="majorBidi" w:cstheme="majorBidi"/>
              </w:rPr>
              <w:t>Contrat de Service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1156E62F" w14:textId="56D23168" w:rsidR="001F3489" w:rsidRPr="00BA5E11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BA5E11">
              <w:rPr>
                <w:rFonts w:asciiTheme="majorBidi" w:eastAsia="Times New Roman" w:hAnsiTheme="majorBidi" w:cstheme="majorBidi"/>
                <w:lang w:eastAsia="fr-FR"/>
              </w:rPr>
              <w:t>Consultation concurrentielle des candidats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3C9D1D98" w14:textId="786A1FE1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E31870">
              <w:rPr>
                <w:rFonts w:asciiTheme="majorBidi" w:hAnsiTheme="majorBidi" w:cstheme="majorBidi"/>
              </w:rPr>
              <w:t>Jui</w:t>
            </w:r>
            <w:r>
              <w:rPr>
                <w:rFonts w:asciiTheme="majorBidi" w:hAnsiTheme="majorBidi" w:cstheme="majorBidi"/>
              </w:rPr>
              <w:t>l</w:t>
            </w:r>
            <w:r w:rsidRPr="00E31870">
              <w:rPr>
                <w:rFonts w:asciiTheme="majorBidi" w:hAnsiTheme="majorBidi" w:cstheme="majorBidi"/>
              </w:rPr>
              <w:t>- 2026</w:t>
            </w:r>
          </w:p>
        </w:tc>
        <w:tc>
          <w:tcPr>
            <w:tcW w:w="1487" w:type="dxa"/>
            <w:shd w:val="clear" w:color="auto" w:fill="FFFFFF" w:themeFill="background1"/>
            <w:vAlign w:val="center"/>
          </w:tcPr>
          <w:p w14:paraId="7285233D" w14:textId="6DCB3544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hAnsiTheme="majorBidi" w:cstheme="majorBidi"/>
              </w:rPr>
              <w:t>Aout</w:t>
            </w:r>
            <w:r w:rsidRPr="00E31870">
              <w:rPr>
                <w:rFonts w:asciiTheme="majorBidi" w:hAnsiTheme="majorBidi" w:cstheme="majorBidi"/>
              </w:rPr>
              <w:t>- 2026</w:t>
            </w:r>
          </w:p>
        </w:tc>
      </w:tr>
      <w:tr w:rsidR="001F3489" w:rsidRPr="007C6745" w14:paraId="0C1699A3" w14:textId="77777777" w:rsidTr="00ED7131">
        <w:trPr>
          <w:trHeight w:val="557"/>
        </w:trPr>
        <w:tc>
          <w:tcPr>
            <w:tcW w:w="670" w:type="dxa"/>
            <w:shd w:val="clear" w:color="auto" w:fill="FFFFFF" w:themeFill="background1"/>
            <w:vAlign w:val="center"/>
          </w:tcPr>
          <w:p w14:paraId="33B49E62" w14:textId="7F8C3271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CRF-28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332CF18A" w14:textId="346C9CA0" w:rsidR="001F3489" w:rsidRPr="007C6745" w:rsidRDefault="009A1394" w:rsidP="001F3489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5E3B101A" w14:textId="27CB4D81" w:rsidR="001F3489" w:rsidRPr="007C6745" w:rsidRDefault="001F3489" w:rsidP="001F348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7C6745">
              <w:rPr>
                <w:rFonts w:asciiTheme="majorBidi" w:hAnsiTheme="majorBidi" w:cstheme="majorBidi"/>
              </w:rPr>
              <w:t xml:space="preserve">Développement d'une </w:t>
            </w:r>
            <w:r>
              <w:rPr>
                <w:rFonts w:asciiTheme="majorBidi" w:hAnsiTheme="majorBidi" w:cstheme="majorBidi"/>
              </w:rPr>
              <w:t>plateforme</w:t>
            </w:r>
            <w:r w:rsidRPr="007C6745">
              <w:rPr>
                <w:rFonts w:asciiTheme="majorBidi" w:hAnsiTheme="majorBidi" w:cstheme="majorBidi"/>
              </w:rPr>
              <w:t xml:space="preserve"> de Knowledge Management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FE2DECE" w14:textId="1B4CB6D0" w:rsidR="001F3489" w:rsidRPr="007C6745" w:rsidRDefault="001F3489" w:rsidP="001F3489">
            <w:pPr>
              <w:jc w:val="center"/>
              <w:rPr>
                <w:rFonts w:asciiTheme="majorBidi" w:hAnsiTheme="majorBidi" w:cstheme="majorBidi"/>
              </w:rPr>
            </w:pPr>
            <w:r w:rsidRPr="00D20261">
              <w:rPr>
                <w:rFonts w:asciiTheme="majorBidi" w:hAnsiTheme="majorBidi" w:cstheme="majorBidi"/>
              </w:rPr>
              <w:t>Budget d’investissement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6C56EF" w14:textId="5D667974" w:rsidR="001F3489" w:rsidRPr="007C6745" w:rsidRDefault="001F3489" w:rsidP="001F3489">
            <w:pPr>
              <w:jc w:val="center"/>
              <w:rPr>
                <w:rFonts w:asciiTheme="majorBidi" w:hAnsiTheme="majorBidi" w:cstheme="majorBidi"/>
              </w:rPr>
            </w:pPr>
            <w:r w:rsidRPr="003A7163">
              <w:rPr>
                <w:rFonts w:asciiTheme="majorBidi" w:hAnsiTheme="majorBidi" w:cstheme="majorBidi"/>
              </w:rPr>
              <w:t>IDA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1AE58E8A" w14:textId="569D30F7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7C6745">
              <w:rPr>
                <w:rFonts w:asciiTheme="majorBidi" w:hAnsiTheme="majorBidi" w:cstheme="majorBidi"/>
              </w:rPr>
              <w:t>Services de Consultants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7399F67B" w14:textId="72778F68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lang w:eastAsia="fr-FR"/>
              </w:rPr>
              <w:t>SQC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15BF1E8E" w14:textId="2755DB08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E31870">
              <w:rPr>
                <w:rFonts w:asciiTheme="majorBidi" w:hAnsiTheme="majorBidi" w:cstheme="majorBidi"/>
              </w:rPr>
              <w:t>Jui</w:t>
            </w:r>
            <w:r>
              <w:rPr>
                <w:rFonts w:asciiTheme="majorBidi" w:hAnsiTheme="majorBidi" w:cstheme="majorBidi"/>
              </w:rPr>
              <w:t>l</w:t>
            </w:r>
            <w:r w:rsidRPr="00E31870">
              <w:rPr>
                <w:rFonts w:asciiTheme="majorBidi" w:hAnsiTheme="majorBidi" w:cstheme="majorBidi"/>
              </w:rPr>
              <w:t>- 2026</w:t>
            </w:r>
          </w:p>
        </w:tc>
        <w:tc>
          <w:tcPr>
            <w:tcW w:w="1487" w:type="dxa"/>
            <w:shd w:val="clear" w:color="auto" w:fill="FFFFFF" w:themeFill="background1"/>
            <w:vAlign w:val="center"/>
          </w:tcPr>
          <w:p w14:paraId="6003E448" w14:textId="2AAE9367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hAnsiTheme="majorBidi" w:cstheme="majorBidi"/>
              </w:rPr>
              <w:t>Aout</w:t>
            </w:r>
            <w:r w:rsidRPr="00E31870">
              <w:rPr>
                <w:rFonts w:asciiTheme="majorBidi" w:hAnsiTheme="majorBidi" w:cstheme="majorBidi"/>
              </w:rPr>
              <w:t>- 2026</w:t>
            </w:r>
          </w:p>
        </w:tc>
      </w:tr>
      <w:tr w:rsidR="001F3489" w:rsidRPr="007C6745" w14:paraId="450305E4" w14:textId="77777777" w:rsidTr="00ED7131">
        <w:trPr>
          <w:trHeight w:val="428"/>
        </w:trPr>
        <w:tc>
          <w:tcPr>
            <w:tcW w:w="670" w:type="dxa"/>
            <w:shd w:val="clear" w:color="auto" w:fill="FFFFFF" w:themeFill="background1"/>
            <w:vAlign w:val="center"/>
          </w:tcPr>
          <w:p w14:paraId="3CB98D90" w14:textId="004F3F10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lastRenderedPageBreak/>
              <w:t>CRF-46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3578A7E7" w14:textId="282C5CE0" w:rsidR="001F3489" w:rsidRPr="007C6745" w:rsidRDefault="009A1394" w:rsidP="001F3489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70CE138B" w14:textId="77777777" w:rsidR="001F3489" w:rsidRPr="007C6745" w:rsidRDefault="001F3489" w:rsidP="001F3489">
            <w:pPr>
              <w:jc w:val="both"/>
              <w:rPr>
                <w:rFonts w:asciiTheme="majorBidi" w:eastAsia="Times New Roman" w:hAnsiTheme="majorBidi" w:cstheme="majorBidi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lang w:eastAsia="fr-FR"/>
              </w:rPr>
              <w:t>Mise en place d’un portail national (data.gov.mr)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B37D109" w14:textId="5CB92BE0" w:rsidR="001F3489" w:rsidRPr="007C6745" w:rsidRDefault="001F3489" w:rsidP="001F3489">
            <w:pPr>
              <w:jc w:val="center"/>
              <w:rPr>
                <w:rFonts w:asciiTheme="majorBidi" w:hAnsiTheme="majorBidi" w:cstheme="majorBidi"/>
              </w:rPr>
            </w:pPr>
            <w:r w:rsidRPr="00D20261">
              <w:rPr>
                <w:rFonts w:asciiTheme="majorBidi" w:hAnsiTheme="majorBidi" w:cstheme="majorBidi"/>
              </w:rPr>
              <w:t>Budget d’investissement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B8F1F9" w14:textId="39A231DA" w:rsidR="001F3489" w:rsidRPr="007C6745" w:rsidRDefault="001F3489" w:rsidP="001F3489">
            <w:pPr>
              <w:jc w:val="center"/>
              <w:rPr>
                <w:rFonts w:asciiTheme="majorBidi" w:hAnsiTheme="majorBidi" w:cstheme="majorBidi"/>
              </w:rPr>
            </w:pPr>
            <w:r w:rsidRPr="003A7163">
              <w:rPr>
                <w:rFonts w:asciiTheme="majorBidi" w:hAnsiTheme="majorBidi" w:cstheme="majorBidi"/>
              </w:rPr>
              <w:t>IDA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2CD0B867" w14:textId="136A07C6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7C6745">
              <w:rPr>
                <w:rFonts w:asciiTheme="majorBidi" w:hAnsiTheme="majorBidi" w:cstheme="majorBidi"/>
              </w:rPr>
              <w:t>Services de Consultants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5E3F1977" w14:textId="77777777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lang w:eastAsia="fr-FR"/>
              </w:rPr>
              <w:t>SQC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29C9DCCE" w14:textId="37B21DD5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E31870">
              <w:rPr>
                <w:rFonts w:asciiTheme="majorBidi" w:hAnsiTheme="majorBidi" w:cstheme="majorBidi"/>
              </w:rPr>
              <w:t>Jui</w:t>
            </w:r>
            <w:r>
              <w:rPr>
                <w:rFonts w:asciiTheme="majorBidi" w:hAnsiTheme="majorBidi" w:cstheme="majorBidi"/>
              </w:rPr>
              <w:t>l</w:t>
            </w:r>
            <w:r w:rsidRPr="00E31870">
              <w:rPr>
                <w:rFonts w:asciiTheme="majorBidi" w:hAnsiTheme="majorBidi" w:cstheme="majorBidi"/>
              </w:rPr>
              <w:t>- 2026</w:t>
            </w:r>
          </w:p>
        </w:tc>
        <w:tc>
          <w:tcPr>
            <w:tcW w:w="1487" w:type="dxa"/>
            <w:shd w:val="clear" w:color="auto" w:fill="FFFFFF" w:themeFill="background1"/>
            <w:vAlign w:val="center"/>
          </w:tcPr>
          <w:p w14:paraId="40288535" w14:textId="7D48A6F8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hAnsiTheme="majorBidi" w:cstheme="majorBidi"/>
              </w:rPr>
              <w:t>Aout</w:t>
            </w:r>
            <w:r w:rsidRPr="00E31870">
              <w:rPr>
                <w:rFonts w:asciiTheme="majorBidi" w:hAnsiTheme="majorBidi" w:cstheme="majorBidi"/>
              </w:rPr>
              <w:t>- 2026</w:t>
            </w:r>
          </w:p>
        </w:tc>
      </w:tr>
      <w:tr w:rsidR="001F3489" w:rsidRPr="007C6745" w14:paraId="7ADB531E" w14:textId="77777777" w:rsidTr="00ED7131">
        <w:trPr>
          <w:trHeight w:val="420"/>
        </w:trPr>
        <w:tc>
          <w:tcPr>
            <w:tcW w:w="670" w:type="dxa"/>
            <w:shd w:val="clear" w:color="auto" w:fill="FFFFFF" w:themeFill="background1"/>
            <w:vAlign w:val="center"/>
          </w:tcPr>
          <w:p w14:paraId="489C5EE8" w14:textId="4FCD5E14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CRF-48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31F1B43D" w14:textId="49725A3E" w:rsidR="001F3489" w:rsidRPr="007C6745" w:rsidRDefault="009A1394" w:rsidP="001F3489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209C465A" w14:textId="509C429C" w:rsidR="001F3489" w:rsidRPr="007C6745" w:rsidRDefault="001F3489" w:rsidP="001F3489">
            <w:pPr>
              <w:jc w:val="both"/>
              <w:rPr>
                <w:rFonts w:asciiTheme="majorBidi" w:eastAsia="Times New Roman" w:hAnsiTheme="majorBidi" w:cstheme="majorBidi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lang w:eastAsia="fr-FR"/>
              </w:rPr>
              <w:t xml:space="preserve">Tableau de bord du </w:t>
            </w:r>
            <w:r>
              <w:rPr>
                <w:rFonts w:asciiTheme="majorBidi" w:eastAsia="Times New Roman" w:hAnsiTheme="majorBidi" w:cstheme="majorBidi"/>
                <w:lang w:eastAsia="fr-FR"/>
              </w:rPr>
              <w:t>gouvernement</w:t>
            </w:r>
            <w:r w:rsidRPr="007C6745">
              <w:rPr>
                <w:rFonts w:asciiTheme="majorBidi" w:eastAsia="Times New Roman" w:hAnsiTheme="majorBidi" w:cstheme="majorBidi"/>
                <w:lang w:eastAsia="fr-FR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F848C63" w14:textId="46D51A79" w:rsidR="001F3489" w:rsidRPr="007C6745" w:rsidRDefault="001F3489" w:rsidP="001F3489">
            <w:pPr>
              <w:jc w:val="center"/>
              <w:rPr>
                <w:rFonts w:asciiTheme="majorBidi" w:hAnsiTheme="majorBidi" w:cstheme="majorBidi"/>
              </w:rPr>
            </w:pPr>
            <w:r w:rsidRPr="00D20261">
              <w:rPr>
                <w:rFonts w:asciiTheme="majorBidi" w:hAnsiTheme="majorBidi" w:cstheme="majorBidi"/>
              </w:rPr>
              <w:t>Budget d’investissement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94C31F" w14:textId="1E5F42E7" w:rsidR="001F3489" w:rsidRPr="007C6745" w:rsidRDefault="001F3489" w:rsidP="001F3489">
            <w:pPr>
              <w:jc w:val="center"/>
              <w:rPr>
                <w:rFonts w:asciiTheme="majorBidi" w:hAnsiTheme="majorBidi" w:cstheme="majorBidi"/>
              </w:rPr>
            </w:pPr>
            <w:r w:rsidRPr="003A7163">
              <w:rPr>
                <w:rFonts w:asciiTheme="majorBidi" w:hAnsiTheme="majorBidi" w:cstheme="majorBidi"/>
              </w:rPr>
              <w:t>IDA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2643BB65" w14:textId="692FB08B" w:rsidR="001F3489" w:rsidRPr="007C6745" w:rsidRDefault="001F3489" w:rsidP="001F3489">
            <w:pPr>
              <w:jc w:val="center"/>
              <w:rPr>
                <w:rFonts w:asciiTheme="majorBidi" w:hAnsiTheme="majorBidi" w:cstheme="majorBidi"/>
              </w:rPr>
            </w:pPr>
            <w:r w:rsidRPr="007C6745">
              <w:rPr>
                <w:rFonts w:asciiTheme="majorBidi" w:hAnsiTheme="majorBidi" w:cstheme="majorBidi"/>
              </w:rPr>
              <w:t>Services de Consultants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0F78DD39" w14:textId="07B360FE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7C6745">
              <w:rPr>
                <w:rFonts w:asciiTheme="majorBidi" w:eastAsia="Times New Roman" w:hAnsiTheme="majorBidi" w:cstheme="majorBidi"/>
                <w:lang w:eastAsia="fr-FR"/>
              </w:rPr>
              <w:t>SQC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26B43E88" w14:textId="47FDBA9A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E31870">
              <w:rPr>
                <w:rFonts w:asciiTheme="majorBidi" w:hAnsiTheme="majorBidi" w:cstheme="majorBidi"/>
              </w:rPr>
              <w:t>Jui</w:t>
            </w:r>
            <w:r>
              <w:rPr>
                <w:rFonts w:asciiTheme="majorBidi" w:hAnsiTheme="majorBidi" w:cstheme="majorBidi"/>
              </w:rPr>
              <w:t>l</w:t>
            </w:r>
            <w:r w:rsidRPr="00E31870">
              <w:rPr>
                <w:rFonts w:asciiTheme="majorBidi" w:hAnsiTheme="majorBidi" w:cstheme="majorBidi"/>
              </w:rPr>
              <w:t>- 2026</w:t>
            </w:r>
          </w:p>
        </w:tc>
        <w:tc>
          <w:tcPr>
            <w:tcW w:w="1487" w:type="dxa"/>
            <w:shd w:val="clear" w:color="auto" w:fill="FFFFFF" w:themeFill="background1"/>
            <w:vAlign w:val="center"/>
          </w:tcPr>
          <w:p w14:paraId="6BCFA140" w14:textId="6B3CB033" w:rsidR="001F3489" w:rsidRPr="007C6745" w:rsidRDefault="001F3489" w:rsidP="001F3489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hAnsiTheme="majorBidi" w:cstheme="majorBidi"/>
              </w:rPr>
              <w:t>Aout</w:t>
            </w:r>
            <w:r w:rsidRPr="00E31870">
              <w:rPr>
                <w:rFonts w:asciiTheme="majorBidi" w:hAnsiTheme="majorBidi" w:cstheme="majorBidi"/>
              </w:rPr>
              <w:t>- 2026</w:t>
            </w:r>
          </w:p>
        </w:tc>
      </w:tr>
      <w:tr w:rsidR="00E31870" w:rsidRPr="005344A3" w14:paraId="4AD039BF" w14:textId="77777777" w:rsidTr="00ED7131">
        <w:trPr>
          <w:trHeight w:val="420"/>
        </w:trPr>
        <w:tc>
          <w:tcPr>
            <w:tcW w:w="670" w:type="dxa"/>
            <w:shd w:val="clear" w:color="auto" w:fill="FFFFFF" w:themeFill="background1"/>
            <w:vAlign w:val="center"/>
          </w:tcPr>
          <w:p w14:paraId="61A2C34D" w14:textId="28267270" w:rsidR="00E31870" w:rsidRPr="007C6745" w:rsidRDefault="000C34C3" w:rsidP="00E3187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CRF-50</w:t>
            </w:r>
          </w:p>
        </w:tc>
        <w:tc>
          <w:tcPr>
            <w:tcW w:w="401" w:type="dxa"/>
            <w:shd w:val="clear" w:color="auto" w:fill="FFFFFF" w:themeFill="background1"/>
            <w:vAlign w:val="center"/>
          </w:tcPr>
          <w:p w14:paraId="3C2B4BAC" w14:textId="7BB51D0E" w:rsidR="00E31870" w:rsidRDefault="009A1394" w:rsidP="00E31870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3602" w:type="dxa"/>
            <w:shd w:val="clear" w:color="auto" w:fill="FFFFFF" w:themeFill="background1"/>
            <w:vAlign w:val="center"/>
          </w:tcPr>
          <w:p w14:paraId="6402D222" w14:textId="590C16B9" w:rsidR="00E31870" w:rsidRPr="005344A3" w:rsidRDefault="00C04F72" w:rsidP="00E31870">
            <w:pPr>
              <w:jc w:val="both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 xml:space="preserve">Acquisition de serveurs pour un centre mobile d’examen </w:t>
            </w:r>
            <w:r w:rsidR="00C25226">
              <w:rPr>
                <w:rFonts w:asciiTheme="majorBidi" w:eastAsia="Times New Roman" w:hAnsiTheme="majorBidi" w:cstheme="majorBidi"/>
                <w:lang w:eastAsia="fr-FR"/>
              </w:rPr>
              <w:t>dédié aux concours de la fonction publique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B445B96" w14:textId="074C4D2E" w:rsidR="00E31870" w:rsidRPr="005344A3" w:rsidRDefault="00C25226" w:rsidP="00E31870">
            <w:pPr>
              <w:jc w:val="center"/>
              <w:rPr>
                <w:rFonts w:asciiTheme="majorBidi" w:hAnsiTheme="majorBidi" w:cstheme="majorBidi"/>
              </w:rPr>
            </w:pPr>
            <w:r w:rsidRPr="00D20261">
              <w:rPr>
                <w:rFonts w:asciiTheme="majorBidi" w:hAnsiTheme="majorBidi" w:cstheme="majorBidi"/>
              </w:rPr>
              <w:t>Budget d’investissement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87A5F48" w14:textId="51EBA919" w:rsidR="00E31870" w:rsidRPr="005344A3" w:rsidRDefault="00E31870" w:rsidP="00E31870">
            <w:pPr>
              <w:jc w:val="center"/>
              <w:rPr>
                <w:rFonts w:asciiTheme="majorBidi" w:hAnsiTheme="majorBidi" w:cstheme="majorBidi"/>
              </w:rPr>
            </w:pPr>
            <w:r w:rsidRPr="005344A3">
              <w:rPr>
                <w:rFonts w:asciiTheme="majorBidi" w:hAnsiTheme="majorBidi" w:cstheme="majorBidi"/>
              </w:rPr>
              <w:t>IDA</w:t>
            </w:r>
          </w:p>
        </w:tc>
        <w:tc>
          <w:tcPr>
            <w:tcW w:w="1317" w:type="dxa"/>
            <w:shd w:val="clear" w:color="auto" w:fill="FFFFFF" w:themeFill="background1"/>
          </w:tcPr>
          <w:p w14:paraId="39A64C89" w14:textId="052B2A8D" w:rsidR="00E31870" w:rsidRPr="005344A3" w:rsidRDefault="00134176" w:rsidP="00E3187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Fournitures</w:t>
            </w:r>
          </w:p>
        </w:tc>
        <w:tc>
          <w:tcPr>
            <w:tcW w:w="1460" w:type="dxa"/>
            <w:shd w:val="clear" w:color="auto" w:fill="FFFFFF" w:themeFill="background1"/>
          </w:tcPr>
          <w:p w14:paraId="3BD2F584" w14:textId="0E08ABCA" w:rsidR="00E31870" w:rsidRPr="00E31870" w:rsidRDefault="00E31870" w:rsidP="00E31870">
            <w:pPr>
              <w:jc w:val="center"/>
              <w:rPr>
                <w:rFonts w:asciiTheme="majorBidi" w:hAnsiTheme="majorBidi" w:cstheme="majorBidi"/>
              </w:rPr>
            </w:pPr>
            <w:r w:rsidRPr="00E31870">
              <w:rPr>
                <w:rFonts w:asciiTheme="majorBidi" w:hAnsiTheme="majorBidi" w:cstheme="majorBidi"/>
              </w:rPr>
              <w:t>Consultation concurrentielle des candidats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2721A950" w14:textId="41F2E6E9" w:rsidR="00E31870" w:rsidRPr="00E31870" w:rsidRDefault="00FA4CDF" w:rsidP="00ED7131">
            <w:pPr>
              <w:jc w:val="center"/>
              <w:rPr>
                <w:rFonts w:asciiTheme="majorBidi" w:hAnsiTheme="majorBidi" w:cstheme="majorBidi"/>
              </w:rPr>
            </w:pPr>
            <w:r w:rsidRPr="00E31870">
              <w:rPr>
                <w:rFonts w:asciiTheme="majorBidi" w:hAnsiTheme="majorBidi" w:cstheme="majorBidi"/>
              </w:rPr>
              <w:t>Jui</w:t>
            </w:r>
            <w:r w:rsidR="001F3489">
              <w:rPr>
                <w:rFonts w:asciiTheme="majorBidi" w:hAnsiTheme="majorBidi" w:cstheme="majorBidi"/>
              </w:rPr>
              <w:t>l</w:t>
            </w:r>
            <w:r w:rsidRPr="00E31870">
              <w:rPr>
                <w:rFonts w:asciiTheme="majorBidi" w:hAnsiTheme="majorBidi" w:cstheme="majorBidi"/>
              </w:rPr>
              <w:t>- 2026</w:t>
            </w:r>
          </w:p>
        </w:tc>
        <w:tc>
          <w:tcPr>
            <w:tcW w:w="1487" w:type="dxa"/>
            <w:shd w:val="clear" w:color="auto" w:fill="FFFFFF" w:themeFill="background1"/>
            <w:vAlign w:val="center"/>
          </w:tcPr>
          <w:p w14:paraId="51692C2A" w14:textId="03B0C817" w:rsidR="00E31870" w:rsidRPr="00E31870" w:rsidRDefault="001F3489" w:rsidP="00ED713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Aout</w:t>
            </w:r>
            <w:r w:rsidR="00E31870" w:rsidRPr="00E31870">
              <w:rPr>
                <w:rFonts w:asciiTheme="majorBidi" w:hAnsiTheme="majorBidi" w:cstheme="majorBidi"/>
              </w:rPr>
              <w:t>- 2026</w:t>
            </w:r>
          </w:p>
        </w:tc>
      </w:tr>
    </w:tbl>
    <w:p w14:paraId="5CB2F5D2" w14:textId="77777777" w:rsidR="00F414EE" w:rsidRPr="007C6745" w:rsidRDefault="00F414EE" w:rsidP="00F414EE"/>
    <w:p w14:paraId="37415DB3" w14:textId="0A714F58" w:rsidR="00605CB2" w:rsidRPr="007C6745" w:rsidRDefault="00614C48" w:rsidP="00605CB2">
      <w:pPr>
        <w:widowControl w:val="0"/>
        <w:tabs>
          <w:tab w:val="center" w:pos="4513"/>
          <w:tab w:val="right" w:pos="9026"/>
        </w:tabs>
        <w:autoSpaceDE w:val="0"/>
        <w:autoSpaceDN w:val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  <w:lang w:eastAsia="fr-FR"/>
        </w:rPr>
        <w:t xml:space="preserve"> ED</w:t>
      </w:r>
      <w:r w:rsidR="00605CB2" w:rsidRPr="007C6745">
        <w:rPr>
          <w:rFonts w:ascii="Arial" w:eastAsia="Calibri" w:hAnsi="Arial" w:cs="Arial"/>
          <w:b/>
          <w:bCs/>
          <w:sz w:val="18"/>
          <w:szCs w:val="18"/>
          <w:lang w:eastAsia="fr-FR"/>
        </w:rPr>
        <w:t xml:space="preserve"> </w:t>
      </w:r>
      <w:r w:rsidR="00605CB2" w:rsidRPr="007C6745">
        <w:rPr>
          <w:rFonts w:ascii="Arial" w:eastAsia="Calibri" w:hAnsi="Arial" w:cs="Arial"/>
          <w:sz w:val="18"/>
          <w:szCs w:val="18"/>
          <w:lang w:eastAsia="fr-FR"/>
        </w:rPr>
        <w:t xml:space="preserve">     </w:t>
      </w:r>
      <w:r>
        <w:rPr>
          <w:rFonts w:ascii="Arial" w:eastAsia="Calibri" w:hAnsi="Arial" w:cs="Arial"/>
          <w:sz w:val="18"/>
          <w:szCs w:val="18"/>
          <w:lang w:eastAsia="fr-FR"/>
        </w:rPr>
        <w:t xml:space="preserve">    </w:t>
      </w:r>
      <w:r w:rsidR="00605CB2" w:rsidRPr="007C6745">
        <w:rPr>
          <w:rFonts w:ascii="Arial" w:eastAsia="Calibri" w:hAnsi="Arial" w:cs="Arial"/>
          <w:sz w:val="18"/>
          <w:szCs w:val="18"/>
          <w:lang w:eastAsia="fr-FR"/>
        </w:rPr>
        <w:t xml:space="preserve">   </w:t>
      </w:r>
      <w:r w:rsidR="00605CB2" w:rsidRPr="007C6745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Entente directe</w:t>
      </w:r>
    </w:p>
    <w:p w14:paraId="5FD8FCD3" w14:textId="488711DA" w:rsidR="00605CB2" w:rsidRPr="007C6745" w:rsidRDefault="00605CB2" w:rsidP="00605CB2">
      <w:pPr>
        <w:widowControl w:val="0"/>
        <w:tabs>
          <w:tab w:val="center" w:pos="4513"/>
          <w:tab w:val="right" w:pos="9026"/>
        </w:tabs>
        <w:autoSpaceDE w:val="0"/>
        <w:autoSpaceDN w:val="0"/>
        <w:rPr>
          <w:rFonts w:ascii="Arial" w:eastAsia="Times New Roman" w:hAnsi="Arial" w:cs="Arial"/>
          <w:sz w:val="18"/>
          <w:szCs w:val="18"/>
        </w:rPr>
      </w:pPr>
      <w:r w:rsidRPr="007C6745">
        <w:rPr>
          <w:rFonts w:ascii="Arial" w:eastAsia="Times New Roman" w:hAnsi="Arial" w:cs="Arial"/>
          <w:b/>
          <w:bCs/>
          <w:sz w:val="18"/>
          <w:szCs w:val="18"/>
        </w:rPr>
        <w:t xml:space="preserve">SQC    </w:t>
      </w:r>
      <w:r w:rsidRPr="007C6745">
        <w:rPr>
          <w:rFonts w:ascii="Arial" w:eastAsia="Times New Roman" w:hAnsi="Arial" w:cs="Arial"/>
          <w:sz w:val="18"/>
          <w:szCs w:val="18"/>
        </w:rPr>
        <w:t xml:space="preserve">       </w:t>
      </w:r>
      <w:r w:rsidR="00614C48">
        <w:rPr>
          <w:rFonts w:ascii="Arial" w:eastAsia="Times New Roman" w:hAnsi="Arial" w:cs="Arial"/>
          <w:sz w:val="18"/>
          <w:szCs w:val="18"/>
        </w:rPr>
        <w:t xml:space="preserve"> </w:t>
      </w:r>
      <w:r w:rsidRPr="007C6745">
        <w:rPr>
          <w:rFonts w:ascii="Arial" w:eastAsia="Times New Roman" w:hAnsi="Arial" w:cs="Arial"/>
          <w:sz w:val="18"/>
          <w:szCs w:val="18"/>
        </w:rPr>
        <w:t xml:space="preserve">Sélection fondée sur les </w:t>
      </w:r>
      <w:r w:rsidR="0084783D">
        <w:rPr>
          <w:rFonts w:ascii="Arial" w:eastAsia="Times New Roman" w:hAnsi="Arial" w:cs="Arial"/>
          <w:sz w:val="18"/>
          <w:szCs w:val="18"/>
        </w:rPr>
        <w:t>qualifications</w:t>
      </w:r>
      <w:r w:rsidRPr="007C6745">
        <w:rPr>
          <w:rFonts w:ascii="Arial" w:eastAsia="Times New Roman" w:hAnsi="Arial" w:cs="Arial"/>
          <w:sz w:val="18"/>
          <w:szCs w:val="18"/>
        </w:rPr>
        <w:t xml:space="preserve"> d</w:t>
      </w:r>
      <w:r w:rsidR="005212B6" w:rsidRPr="007C6745">
        <w:rPr>
          <w:rFonts w:ascii="Arial" w:eastAsia="Times New Roman" w:hAnsi="Arial" w:cs="Arial"/>
          <w:sz w:val="18"/>
          <w:szCs w:val="18"/>
        </w:rPr>
        <w:t>u</w:t>
      </w:r>
      <w:r w:rsidRPr="007C6745">
        <w:rPr>
          <w:rFonts w:ascii="Arial" w:eastAsia="Times New Roman" w:hAnsi="Arial" w:cs="Arial"/>
          <w:sz w:val="18"/>
          <w:szCs w:val="18"/>
        </w:rPr>
        <w:t xml:space="preserve"> </w:t>
      </w:r>
      <w:r w:rsidR="0084783D">
        <w:rPr>
          <w:rFonts w:ascii="Arial" w:eastAsia="Times New Roman" w:hAnsi="Arial" w:cs="Arial"/>
          <w:sz w:val="18"/>
          <w:szCs w:val="18"/>
        </w:rPr>
        <w:t>consultant</w:t>
      </w:r>
    </w:p>
    <w:p w14:paraId="226809E3" w14:textId="4FDCCBBD" w:rsidR="00605CB2" w:rsidRPr="007C6745" w:rsidRDefault="00381AC6" w:rsidP="00605CB2">
      <w:pPr>
        <w:widowControl w:val="0"/>
        <w:tabs>
          <w:tab w:val="center" w:pos="4513"/>
          <w:tab w:val="right" w:pos="9026"/>
        </w:tabs>
        <w:autoSpaceDE w:val="0"/>
        <w:autoSpaceDN w:val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605CB2" w:rsidRPr="007C6745">
        <w:rPr>
          <w:rFonts w:ascii="Arial" w:eastAsia="Times New Roman" w:hAnsi="Arial" w:cs="Arial"/>
          <w:b/>
          <w:bCs/>
          <w:sz w:val="18"/>
          <w:szCs w:val="18"/>
        </w:rPr>
        <w:t xml:space="preserve">CI    </w:t>
      </w:r>
      <w:r w:rsidR="00605CB2" w:rsidRPr="007C6745">
        <w:rPr>
          <w:rFonts w:ascii="Arial" w:eastAsia="Times New Roman" w:hAnsi="Arial" w:cs="Arial"/>
          <w:sz w:val="18"/>
          <w:szCs w:val="18"/>
        </w:rPr>
        <w:t xml:space="preserve">           Consultant </w:t>
      </w:r>
      <w:r w:rsidR="0084783D">
        <w:rPr>
          <w:rFonts w:ascii="Arial" w:eastAsia="Times New Roman" w:hAnsi="Arial" w:cs="Arial"/>
          <w:sz w:val="18"/>
          <w:szCs w:val="18"/>
        </w:rPr>
        <w:t>individuel</w:t>
      </w:r>
    </w:p>
    <w:p w14:paraId="0C501E23" w14:textId="6DEB6CAC" w:rsidR="00381AC6" w:rsidRPr="00F47B7F" w:rsidRDefault="00381AC6" w:rsidP="00381AC6">
      <w:pPr>
        <w:widowControl w:val="0"/>
        <w:tabs>
          <w:tab w:val="center" w:pos="4513"/>
          <w:tab w:val="right" w:pos="9026"/>
        </w:tabs>
        <w:autoSpaceDE w:val="0"/>
        <w:autoSpaceDN w:val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46AF6CDA" w14:textId="77777777" w:rsidR="00870D82" w:rsidRPr="00870D82" w:rsidRDefault="00870D82" w:rsidP="00870D82">
      <w:pPr>
        <w:widowControl w:val="0"/>
        <w:tabs>
          <w:tab w:val="center" w:pos="4513"/>
          <w:tab w:val="right" w:pos="9026"/>
        </w:tabs>
        <w:autoSpaceDE w:val="0"/>
        <w:autoSpaceDN w:val="0"/>
        <w:jc w:val="center"/>
        <w:rPr>
          <w:rFonts w:ascii="Arial" w:eastAsia="Times New Roman" w:hAnsi="Arial" w:cs="Arial"/>
          <w:sz w:val="18"/>
          <w:szCs w:val="18"/>
        </w:rPr>
      </w:pPr>
      <w:r w:rsidRPr="00870D82">
        <w:rPr>
          <w:rFonts w:ascii="Arial" w:eastAsia="Times New Roman" w:hAnsi="Arial" w:cs="Arial"/>
          <w:sz w:val="18"/>
          <w:szCs w:val="18"/>
        </w:rPr>
        <w:t>Projet WARDIP - MR</w:t>
      </w:r>
    </w:p>
    <w:p w14:paraId="52EFB4AC" w14:textId="77777777" w:rsidR="00870D82" w:rsidRPr="00870D82" w:rsidRDefault="00870D82" w:rsidP="00870D82">
      <w:pPr>
        <w:widowControl w:val="0"/>
        <w:tabs>
          <w:tab w:val="center" w:pos="4513"/>
          <w:tab w:val="right" w:pos="9026"/>
        </w:tabs>
        <w:autoSpaceDE w:val="0"/>
        <w:autoSpaceDN w:val="0"/>
        <w:jc w:val="center"/>
        <w:rPr>
          <w:rFonts w:ascii="Arial" w:eastAsia="Times New Roman" w:hAnsi="Arial" w:cs="Arial"/>
          <w:sz w:val="18"/>
          <w:szCs w:val="18"/>
        </w:rPr>
      </w:pPr>
      <w:r w:rsidRPr="00870D82">
        <w:rPr>
          <w:rFonts w:ascii="Arial" w:eastAsia="Times New Roman" w:hAnsi="Arial" w:cs="Arial"/>
          <w:sz w:val="18"/>
          <w:szCs w:val="18"/>
        </w:rPr>
        <w:t xml:space="preserve">TVZ, N° 099 – Nouakchott ; - Téléphone : +222 45 24 11 02 ; Courriel : </w:t>
      </w:r>
      <w:r w:rsidRPr="00870D82">
        <w:rPr>
          <w:rFonts w:ascii="Arial" w:eastAsia="Times New Roman" w:hAnsi="Arial" w:cs="Arial"/>
          <w:color w:val="00B0F0"/>
          <w:sz w:val="18"/>
          <w:szCs w:val="18"/>
          <w:u w:val="single"/>
        </w:rPr>
        <w:t>wardip@mtnima.gov.mr</w:t>
      </w:r>
    </w:p>
    <w:p w14:paraId="0E71ACF9" w14:textId="518F5F7E" w:rsidR="00F414EE" w:rsidRPr="00F47B7F" w:rsidRDefault="00F414EE" w:rsidP="00F47B7F">
      <w:pPr>
        <w:widowControl w:val="0"/>
        <w:tabs>
          <w:tab w:val="center" w:pos="4513"/>
          <w:tab w:val="right" w:pos="9026"/>
        </w:tabs>
        <w:autoSpaceDE w:val="0"/>
        <w:autoSpaceDN w:val="0"/>
        <w:rPr>
          <w:rFonts w:ascii="Arial" w:eastAsia="Times New Roman" w:hAnsi="Arial" w:cs="Arial"/>
          <w:sz w:val="18"/>
          <w:szCs w:val="18"/>
        </w:rPr>
      </w:pPr>
    </w:p>
    <w:sectPr w:rsidR="00F414EE" w:rsidRPr="00F47B7F" w:rsidSect="005A6F83">
      <w:headerReference w:type="default" r:id="rId12"/>
      <w:footerReference w:type="default" r:id="rId13"/>
      <w:pgSz w:w="16838" w:h="11906" w:orient="landscape"/>
      <w:pgMar w:top="851" w:right="73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673A" w14:textId="77777777" w:rsidR="001B7F8D" w:rsidRPr="007C6745" w:rsidRDefault="001B7F8D" w:rsidP="00F2339B">
      <w:r w:rsidRPr="007C6745">
        <w:separator/>
      </w:r>
    </w:p>
  </w:endnote>
  <w:endnote w:type="continuationSeparator" w:id="0">
    <w:p w14:paraId="064E76AF" w14:textId="77777777" w:rsidR="001B7F8D" w:rsidRPr="007C6745" w:rsidRDefault="001B7F8D" w:rsidP="00F2339B">
      <w:r w:rsidRPr="007C67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589881"/>
      <w:docPartObj>
        <w:docPartGallery w:val="Page Numbers (Bottom of Page)"/>
        <w:docPartUnique/>
      </w:docPartObj>
    </w:sdtPr>
    <w:sdtEndPr/>
    <w:sdtContent>
      <w:p w14:paraId="21755B9B" w14:textId="09EE12AE" w:rsidR="00D10E25" w:rsidRPr="007C6745" w:rsidRDefault="00D10E25">
        <w:pPr>
          <w:pStyle w:val="Pieddepage"/>
          <w:jc w:val="center"/>
        </w:pPr>
        <w:r w:rsidRPr="007C6745">
          <w:fldChar w:fldCharType="begin"/>
        </w:r>
        <w:r w:rsidRPr="007C6745">
          <w:instrText>PAGE   \* MERGEFORMAT</w:instrText>
        </w:r>
        <w:r w:rsidRPr="007C6745">
          <w:fldChar w:fldCharType="separate"/>
        </w:r>
        <w:r w:rsidRPr="007C6745">
          <w:t>2</w:t>
        </w:r>
        <w:r w:rsidRPr="007C6745">
          <w:fldChar w:fldCharType="end"/>
        </w:r>
      </w:p>
    </w:sdtContent>
  </w:sdt>
  <w:p w14:paraId="7EAE9E0D" w14:textId="7D3ECD9D" w:rsidR="00CD48C8" w:rsidRPr="007C6745" w:rsidRDefault="00CD48C8" w:rsidP="00637002">
    <w:pPr>
      <w:pStyle w:val="Pieddepage"/>
      <w:jc w:val="center"/>
      <w:rPr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00B8" w14:textId="77777777" w:rsidR="001B7F8D" w:rsidRPr="007C6745" w:rsidRDefault="001B7F8D" w:rsidP="00F2339B">
      <w:r w:rsidRPr="007C6745">
        <w:separator/>
      </w:r>
    </w:p>
  </w:footnote>
  <w:footnote w:type="continuationSeparator" w:id="0">
    <w:p w14:paraId="6FE50C0B" w14:textId="77777777" w:rsidR="001B7F8D" w:rsidRPr="007C6745" w:rsidRDefault="001B7F8D" w:rsidP="00F2339B">
      <w:r w:rsidRPr="007C67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863B" w14:textId="77777777" w:rsidR="000E7987" w:rsidRPr="007C6745" w:rsidRDefault="000E7987">
    <w:pPr>
      <w:pStyle w:val="En-tte"/>
    </w:pPr>
    <w:r w:rsidRPr="007C6745">
      <w:t xml:space="preserve">        </w:t>
    </w:r>
    <w:r w:rsidRPr="007C6745">
      <w:tab/>
      <w:t xml:space="preserve">   </w:t>
    </w:r>
    <w:r w:rsidRPr="007C67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82C"/>
    <w:multiLevelType w:val="multilevel"/>
    <w:tmpl w:val="17DA4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51057"/>
    <w:multiLevelType w:val="multilevel"/>
    <w:tmpl w:val="0CAA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07924"/>
    <w:multiLevelType w:val="hybridMultilevel"/>
    <w:tmpl w:val="C56688AE"/>
    <w:lvl w:ilvl="0" w:tplc="4C3AB2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2927"/>
    <w:multiLevelType w:val="hybridMultilevel"/>
    <w:tmpl w:val="D6C499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B7132"/>
    <w:multiLevelType w:val="multilevel"/>
    <w:tmpl w:val="C668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97405"/>
    <w:multiLevelType w:val="hybridMultilevel"/>
    <w:tmpl w:val="1FAEB812"/>
    <w:lvl w:ilvl="0" w:tplc="1B44588A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21C4536"/>
    <w:multiLevelType w:val="multilevel"/>
    <w:tmpl w:val="BA36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C37DB"/>
    <w:multiLevelType w:val="multilevel"/>
    <w:tmpl w:val="FEA6F092"/>
    <w:styleLink w:val="stylelistepuces1"/>
    <w:lvl w:ilvl="0">
      <w:start w:val="1"/>
      <w:numFmt w:val="bullet"/>
      <w:pStyle w:val="Listepuces"/>
      <w:lvlText w:val=""/>
      <w:lvlJc w:val="left"/>
      <w:pPr>
        <w:tabs>
          <w:tab w:val="num" w:pos="567"/>
        </w:tabs>
        <w:ind w:left="1077" w:hanging="51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1077"/>
        </w:tabs>
        <w:ind w:left="1588" w:hanging="511"/>
      </w:pPr>
      <w:rPr>
        <w:rFonts w:ascii="Symbol" w:hAnsi="Symbol" w:hint="default"/>
        <w:color w:val="44546A" w:themeColor="text2"/>
      </w:rPr>
    </w:lvl>
    <w:lvl w:ilvl="2">
      <w:start w:val="1"/>
      <w:numFmt w:val="bullet"/>
      <w:pStyle w:val="Listepuces3"/>
      <w:lvlText w:val=""/>
      <w:lvlJc w:val="left"/>
      <w:pPr>
        <w:tabs>
          <w:tab w:val="num" w:pos="1588"/>
        </w:tabs>
        <w:ind w:left="2098" w:hanging="510"/>
      </w:pPr>
      <w:rPr>
        <w:rFonts w:ascii="Wingdings" w:hAnsi="Wingdings" w:hint="default"/>
        <w:color w:val="44546A" w:themeColor="text2"/>
      </w:rPr>
    </w:lvl>
    <w:lvl w:ilvl="3">
      <w:start w:val="1"/>
      <w:numFmt w:val="bullet"/>
      <w:pStyle w:val="Listepuces4"/>
      <w:lvlText w:val="−"/>
      <w:lvlJc w:val="left"/>
      <w:pPr>
        <w:tabs>
          <w:tab w:val="num" w:pos="2098"/>
        </w:tabs>
        <w:ind w:left="2608" w:hanging="510"/>
      </w:pPr>
      <w:rPr>
        <w:rFonts w:ascii="Franklin Gothic Book" w:hAnsi="Franklin Gothic Book" w:hint="default"/>
        <w:color w:val="44546A" w:themeColor="text2"/>
      </w:rPr>
    </w:lvl>
    <w:lvl w:ilvl="4">
      <w:start w:val="1"/>
      <w:numFmt w:val="bullet"/>
      <w:pStyle w:val="Listepuces5"/>
      <w:lvlText w:val="o"/>
      <w:lvlJc w:val="left"/>
      <w:pPr>
        <w:tabs>
          <w:tab w:val="num" w:pos="9000"/>
        </w:tabs>
        <w:ind w:left="3119" w:hanging="511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8" w15:restartNumberingAfterBreak="0">
    <w:nsid w:val="25654763"/>
    <w:multiLevelType w:val="multilevel"/>
    <w:tmpl w:val="CA2C8A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E7C3E"/>
    <w:multiLevelType w:val="hybridMultilevel"/>
    <w:tmpl w:val="D1C27F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758B5"/>
    <w:multiLevelType w:val="multilevel"/>
    <w:tmpl w:val="D584A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5B3AE0"/>
    <w:multiLevelType w:val="hybridMultilevel"/>
    <w:tmpl w:val="F002469A"/>
    <w:lvl w:ilvl="0" w:tplc="DD162C24">
      <w:start w:val="1"/>
      <w:numFmt w:val="lowerRoman"/>
      <w:lvlText w:val="(%1)"/>
      <w:lvlJc w:val="left"/>
      <w:pPr>
        <w:ind w:left="284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2F1F6C98"/>
    <w:multiLevelType w:val="multilevel"/>
    <w:tmpl w:val="EF5C4E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1C3663"/>
    <w:multiLevelType w:val="hybridMultilevel"/>
    <w:tmpl w:val="1ED05840"/>
    <w:lvl w:ilvl="0" w:tplc="A3E28C44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97" w:hanging="360"/>
      </w:pPr>
    </w:lvl>
    <w:lvl w:ilvl="2" w:tplc="F0C68C9E">
      <w:start w:val="2"/>
      <w:numFmt w:val="decimal"/>
      <w:lvlText w:val="%3)"/>
      <w:lvlJc w:val="left"/>
      <w:pPr>
        <w:ind w:left="2697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2F652ED"/>
    <w:multiLevelType w:val="hybridMultilevel"/>
    <w:tmpl w:val="4C5E39BA"/>
    <w:lvl w:ilvl="0" w:tplc="0BB0C34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7E6D"/>
    <w:multiLevelType w:val="hybridMultilevel"/>
    <w:tmpl w:val="2B76C4B2"/>
    <w:lvl w:ilvl="0" w:tplc="61CC5E82">
      <w:start w:val="1"/>
      <w:numFmt w:val="lowerLetter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C0019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3A6382B"/>
    <w:multiLevelType w:val="multilevel"/>
    <w:tmpl w:val="FE78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00031"/>
    <w:multiLevelType w:val="multilevel"/>
    <w:tmpl w:val="0D1A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FC7458"/>
    <w:multiLevelType w:val="hybridMultilevel"/>
    <w:tmpl w:val="8F7055A0"/>
    <w:lvl w:ilvl="0" w:tplc="B27CDC5E">
      <w:start w:val="1"/>
      <w:numFmt w:val="upperRoman"/>
      <w:lvlText w:val="%1-"/>
      <w:lvlJc w:val="left"/>
      <w:pPr>
        <w:ind w:left="1080" w:hanging="720"/>
      </w:pPr>
      <w:rPr>
        <w:rFonts w:eastAsiaTheme="minorHAnsi" w:cstheme="minorBidi" w:hint="default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224CF"/>
    <w:multiLevelType w:val="hybridMultilevel"/>
    <w:tmpl w:val="78B8C7D2"/>
    <w:lvl w:ilvl="0" w:tplc="F55C96C4">
      <w:start w:val="1"/>
      <w:numFmt w:val="lowerRoman"/>
      <w:lvlText w:val="(%1)"/>
      <w:lvlJc w:val="left"/>
      <w:pPr>
        <w:ind w:left="284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3E6F7212"/>
    <w:multiLevelType w:val="multilevel"/>
    <w:tmpl w:val="B8A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6B5DEB"/>
    <w:multiLevelType w:val="multilevel"/>
    <w:tmpl w:val="FEA6F092"/>
    <w:numStyleLink w:val="stylelistepuces1"/>
  </w:abstractNum>
  <w:abstractNum w:abstractNumId="22" w15:restartNumberingAfterBreak="0">
    <w:nsid w:val="49B449FB"/>
    <w:multiLevelType w:val="multilevel"/>
    <w:tmpl w:val="DB26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ED096C"/>
    <w:multiLevelType w:val="hybridMultilevel"/>
    <w:tmpl w:val="4FB66170"/>
    <w:lvl w:ilvl="0" w:tplc="AD1241B0">
      <w:start w:val="1"/>
      <w:numFmt w:val="upperRoman"/>
      <w:lvlText w:val="%1)"/>
      <w:lvlJc w:val="left"/>
      <w:pPr>
        <w:ind w:left="143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56D0A40"/>
    <w:multiLevelType w:val="multilevel"/>
    <w:tmpl w:val="DF9A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E30F56"/>
    <w:multiLevelType w:val="hybridMultilevel"/>
    <w:tmpl w:val="EDE05A2E"/>
    <w:lvl w:ilvl="0" w:tplc="7B5AB2C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74FE"/>
    <w:multiLevelType w:val="multilevel"/>
    <w:tmpl w:val="30E6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91239D"/>
    <w:multiLevelType w:val="hybridMultilevel"/>
    <w:tmpl w:val="F1ECAC3E"/>
    <w:lvl w:ilvl="0" w:tplc="340C3D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D3094"/>
    <w:multiLevelType w:val="hybridMultilevel"/>
    <w:tmpl w:val="EB5CBC62"/>
    <w:lvl w:ilvl="0" w:tplc="A0F4262C">
      <w:start w:val="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B3F78F8"/>
    <w:multiLevelType w:val="hybridMultilevel"/>
    <w:tmpl w:val="961A0DCA"/>
    <w:lvl w:ilvl="0" w:tplc="07E8B30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F6B7C20"/>
    <w:multiLevelType w:val="multilevel"/>
    <w:tmpl w:val="3BEA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8589283">
    <w:abstractNumId w:val="12"/>
  </w:num>
  <w:num w:numId="2" w16cid:durableId="1067386500">
    <w:abstractNumId w:val="14"/>
  </w:num>
  <w:num w:numId="3" w16cid:durableId="1201630278">
    <w:abstractNumId w:val="2"/>
  </w:num>
  <w:num w:numId="4" w16cid:durableId="807623877">
    <w:abstractNumId w:val="5"/>
  </w:num>
  <w:num w:numId="5" w16cid:durableId="156072395">
    <w:abstractNumId w:val="27"/>
  </w:num>
  <w:num w:numId="6" w16cid:durableId="1784883767">
    <w:abstractNumId w:val="18"/>
  </w:num>
  <w:num w:numId="7" w16cid:durableId="1486819788">
    <w:abstractNumId w:val="9"/>
  </w:num>
  <w:num w:numId="8" w16cid:durableId="351886332">
    <w:abstractNumId w:val="29"/>
  </w:num>
  <w:num w:numId="9" w16cid:durableId="1936086730">
    <w:abstractNumId w:val="11"/>
  </w:num>
  <w:num w:numId="10" w16cid:durableId="755713732">
    <w:abstractNumId w:val="19"/>
  </w:num>
  <w:num w:numId="11" w16cid:durableId="254897550">
    <w:abstractNumId w:val="30"/>
  </w:num>
  <w:num w:numId="12" w16cid:durableId="660619488">
    <w:abstractNumId w:val="24"/>
  </w:num>
  <w:num w:numId="13" w16cid:durableId="1418942887">
    <w:abstractNumId w:val="17"/>
  </w:num>
  <w:num w:numId="14" w16cid:durableId="1512602818">
    <w:abstractNumId w:val="0"/>
  </w:num>
  <w:num w:numId="15" w16cid:durableId="1860896175">
    <w:abstractNumId w:val="22"/>
  </w:num>
  <w:num w:numId="16" w16cid:durableId="425535393">
    <w:abstractNumId w:val="10"/>
  </w:num>
  <w:num w:numId="17" w16cid:durableId="1951429640">
    <w:abstractNumId w:val="16"/>
  </w:num>
  <w:num w:numId="18" w16cid:durableId="265309782">
    <w:abstractNumId w:val="8"/>
  </w:num>
  <w:num w:numId="19" w16cid:durableId="777485096">
    <w:abstractNumId w:val="20"/>
  </w:num>
  <w:num w:numId="20" w16cid:durableId="1587954412">
    <w:abstractNumId w:val="28"/>
  </w:num>
  <w:num w:numId="21" w16cid:durableId="1210340306">
    <w:abstractNumId w:val="26"/>
  </w:num>
  <w:num w:numId="22" w16cid:durableId="1527475937">
    <w:abstractNumId w:val="4"/>
  </w:num>
  <w:num w:numId="23" w16cid:durableId="14431428">
    <w:abstractNumId w:val="1"/>
  </w:num>
  <w:num w:numId="24" w16cid:durableId="830409769">
    <w:abstractNumId w:val="6"/>
  </w:num>
  <w:num w:numId="25" w16cid:durableId="1096286319">
    <w:abstractNumId w:val="3"/>
  </w:num>
  <w:num w:numId="26" w16cid:durableId="1907302638">
    <w:abstractNumId w:val="23"/>
  </w:num>
  <w:num w:numId="27" w16cid:durableId="379596054">
    <w:abstractNumId w:val="15"/>
  </w:num>
  <w:num w:numId="28" w16cid:durableId="1672223640">
    <w:abstractNumId w:val="13"/>
  </w:num>
  <w:num w:numId="29" w16cid:durableId="281039379">
    <w:abstractNumId w:val="7"/>
  </w:num>
  <w:num w:numId="30" w16cid:durableId="1729759993">
    <w:abstractNumId w:val="21"/>
  </w:num>
  <w:num w:numId="31" w16cid:durableId="15589725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5E"/>
    <w:rsid w:val="000037DD"/>
    <w:rsid w:val="0000528A"/>
    <w:rsid w:val="00005A7D"/>
    <w:rsid w:val="00006C77"/>
    <w:rsid w:val="0001387C"/>
    <w:rsid w:val="00013D8C"/>
    <w:rsid w:val="00020A02"/>
    <w:rsid w:val="00020F39"/>
    <w:rsid w:val="0002160A"/>
    <w:rsid w:val="00021B39"/>
    <w:rsid w:val="00021B77"/>
    <w:rsid w:val="00021F5D"/>
    <w:rsid w:val="00031A36"/>
    <w:rsid w:val="00032853"/>
    <w:rsid w:val="00035413"/>
    <w:rsid w:val="00035E55"/>
    <w:rsid w:val="000414C5"/>
    <w:rsid w:val="00054692"/>
    <w:rsid w:val="00054A59"/>
    <w:rsid w:val="00055161"/>
    <w:rsid w:val="0005529B"/>
    <w:rsid w:val="00055D47"/>
    <w:rsid w:val="000573CC"/>
    <w:rsid w:val="00065739"/>
    <w:rsid w:val="000700A0"/>
    <w:rsid w:val="00076CAF"/>
    <w:rsid w:val="00081BBE"/>
    <w:rsid w:val="00082F87"/>
    <w:rsid w:val="00087938"/>
    <w:rsid w:val="00090922"/>
    <w:rsid w:val="00090F48"/>
    <w:rsid w:val="000937D3"/>
    <w:rsid w:val="000A25D0"/>
    <w:rsid w:val="000A349E"/>
    <w:rsid w:val="000B29DF"/>
    <w:rsid w:val="000B2A3D"/>
    <w:rsid w:val="000B3A18"/>
    <w:rsid w:val="000B5648"/>
    <w:rsid w:val="000C0A30"/>
    <w:rsid w:val="000C34C3"/>
    <w:rsid w:val="000D28D0"/>
    <w:rsid w:val="000D7115"/>
    <w:rsid w:val="000E0FDF"/>
    <w:rsid w:val="000E2C1A"/>
    <w:rsid w:val="000E3B31"/>
    <w:rsid w:val="000E3EC6"/>
    <w:rsid w:val="000E54E3"/>
    <w:rsid w:val="000E7987"/>
    <w:rsid w:val="000F0BB8"/>
    <w:rsid w:val="000F2A49"/>
    <w:rsid w:val="000F2B39"/>
    <w:rsid w:val="000F5154"/>
    <w:rsid w:val="001057CA"/>
    <w:rsid w:val="001070A6"/>
    <w:rsid w:val="00107398"/>
    <w:rsid w:val="001145B7"/>
    <w:rsid w:val="00115E71"/>
    <w:rsid w:val="00121B1B"/>
    <w:rsid w:val="00121CA5"/>
    <w:rsid w:val="00126D56"/>
    <w:rsid w:val="001322E1"/>
    <w:rsid w:val="00134176"/>
    <w:rsid w:val="00142923"/>
    <w:rsid w:val="00142A32"/>
    <w:rsid w:val="00144570"/>
    <w:rsid w:val="00145538"/>
    <w:rsid w:val="00151FCD"/>
    <w:rsid w:val="0015391A"/>
    <w:rsid w:val="0015736D"/>
    <w:rsid w:val="00157818"/>
    <w:rsid w:val="0016378B"/>
    <w:rsid w:val="001671D1"/>
    <w:rsid w:val="00171FC9"/>
    <w:rsid w:val="00173C52"/>
    <w:rsid w:val="001813DF"/>
    <w:rsid w:val="001841B0"/>
    <w:rsid w:val="0018669A"/>
    <w:rsid w:val="00190671"/>
    <w:rsid w:val="0019130A"/>
    <w:rsid w:val="001919A8"/>
    <w:rsid w:val="00191EB7"/>
    <w:rsid w:val="001942D9"/>
    <w:rsid w:val="00197E6B"/>
    <w:rsid w:val="001A4846"/>
    <w:rsid w:val="001B0FDA"/>
    <w:rsid w:val="001B15AD"/>
    <w:rsid w:val="001B45BE"/>
    <w:rsid w:val="001B7F8D"/>
    <w:rsid w:val="001C20EF"/>
    <w:rsid w:val="001C2B8B"/>
    <w:rsid w:val="001C422E"/>
    <w:rsid w:val="001C629C"/>
    <w:rsid w:val="001D3772"/>
    <w:rsid w:val="001D559F"/>
    <w:rsid w:val="001D5FDB"/>
    <w:rsid w:val="001D6154"/>
    <w:rsid w:val="001D7F53"/>
    <w:rsid w:val="001E1958"/>
    <w:rsid w:val="001F3489"/>
    <w:rsid w:val="001F47B5"/>
    <w:rsid w:val="001F7611"/>
    <w:rsid w:val="002008D0"/>
    <w:rsid w:val="00202621"/>
    <w:rsid w:val="0020333F"/>
    <w:rsid w:val="0020506B"/>
    <w:rsid w:val="002118A5"/>
    <w:rsid w:val="002151E2"/>
    <w:rsid w:val="00220C43"/>
    <w:rsid w:val="00231EEC"/>
    <w:rsid w:val="00240B2C"/>
    <w:rsid w:val="00241427"/>
    <w:rsid w:val="00243BF0"/>
    <w:rsid w:val="00247901"/>
    <w:rsid w:val="00250367"/>
    <w:rsid w:val="00252C46"/>
    <w:rsid w:val="002536DC"/>
    <w:rsid w:val="00253B86"/>
    <w:rsid w:val="00254B8F"/>
    <w:rsid w:val="00255399"/>
    <w:rsid w:val="0025683B"/>
    <w:rsid w:val="0026169E"/>
    <w:rsid w:val="00262BF0"/>
    <w:rsid w:val="002643DC"/>
    <w:rsid w:val="00264795"/>
    <w:rsid w:val="00266AD6"/>
    <w:rsid w:val="00270E1B"/>
    <w:rsid w:val="002712FE"/>
    <w:rsid w:val="00284231"/>
    <w:rsid w:val="0028487C"/>
    <w:rsid w:val="00286782"/>
    <w:rsid w:val="00290181"/>
    <w:rsid w:val="00294237"/>
    <w:rsid w:val="002943E1"/>
    <w:rsid w:val="002951CB"/>
    <w:rsid w:val="002A1CC0"/>
    <w:rsid w:val="002B130B"/>
    <w:rsid w:val="002B24DF"/>
    <w:rsid w:val="002B5425"/>
    <w:rsid w:val="002B75BB"/>
    <w:rsid w:val="002C077A"/>
    <w:rsid w:val="002C0B81"/>
    <w:rsid w:val="002C2474"/>
    <w:rsid w:val="002C2670"/>
    <w:rsid w:val="002C5A98"/>
    <w:rsid w:val="002C67D8"/>
    <w:rsid w:val="002D0A6F"/>
    <w:rsid w:val="002D1EB1"/>
    <w:rsid w:val="002D28B7"/>
    <w:rsid w:val="002D6600"/>
    <w:rsid w:val="002D7A5C"/>
    <w:rsid w:val="002E1EC9"/>
    <w:rsid w:val="002E26E2"/>
    <w:rsid w:val="002E58DB"/>
    <w:rsid w:val="002E703F"/>
    <w:rsid w:val="002F208F"/>
    <w:rsid w:val="00301D77"/>
    <w:rsid w:val="003037D0"/>
    <w:rsid w:val="00306E39"/>
    <w:rsid w:val="00306F28"/>
    <w:rsid w:val="003148C4"/>
    <w:rsid w:val="00314966"/>
    <w:rsid w:val="00316C86"/>
    <w:rsid w:val="003245B8"/>
    <w:rsid w:val="003278F0"/>
    <w:rsid w:val="0033225E"/>
    <w:rsid w:val="00335AC4"/>
    <w:rsid w:val="00341377"/>
    <w:rsid w:val="00345906"/>
    <w:rsid w:val="00352715"/>
    <w:rsid w:val="003527F3"/>
    <w:rsid w:val="00354EB8"/>
    <w:rsid w:val="0037489B"/>
    <w:rsid w:val="00381AC6"/>
    <w:rsid w:val="00382243"/>
    <w:rsid w:val="00392D24"/>
    <w:rsid w:val="00394E24"/>
    <w:rsid w:val="00394FC0"/>
    <w:rsid w:val="003972DD"/>
    <w:rsid w:val="003A28E0"/>
    <w:rsid w:val="003A7933"/>
    <w:rsid w:val="003A7FBA"/>
    <w:rsid w:val="003C3471"/>
    <w:rsid w:val="003C34D1"/>
    <w:rsid w:val="003D1F35"/>
    <w:rsid w:val="003D285E"/>
    <w:rsid w:val="003E0A63"/>
    <w:rsid w:val="003E2ED5"/>
    <w:rsid w:val="003E3720"/>
    <w:rsid w:val="003E4425"/>
    <w:rsid w:val="003F3F9C"/>
    <w:rsid w:val="003F41BE"/>
    <w:rsid w:val="003F4F67"/>
    <w:rsid w:val="003F61EA"/>
    <w:rsid w:val="00400BD3"/>
    <w:rsid w:val="004065E6"/>
    <w:rsid w:val="00411E6F"/>
    <w:rsid w:val="0041205A"/>
    <w:rsid w:val="004219B9"/>
    <w:rsid w:val="00421C61"/>
    <w:rsid w:val="00424218"/>
    <w:rsid w:val="004275A9"/>
    <w:rsid w:val="00433F25"/>
    <w:rsid w:val="00434ABB"/>
    <w:rsid w:val="00436DAE"/>
    <w:rsid w:val="00444DB5"/>
    <w:rsid w:val="00444EC6"/>
    <w:rsid w:val="00446D7F"/>
    <w:rsid w:val="00446FF6"/>
    <w:rsid w:val="004667D1"/>
    <w:rsid w:val="004670FF"/>
    <w:rsid w:val="004758C9"/>
    <w:rsid w:val="00485905"/>
    <w:rsid w:val="004873D0"/>
    <w:rsid w:val="004912A1"/>
    <w:rsid w:val="00493BF6"/>
    <w:rsid w:val="00495E44"/>
    <w:rsid w:val="0049637B"/>
    <w:rsid w:val="004972EC"/>
    <w:rsid w:val="004A1D05"/>
    <w:rsid w:val="004A4862"/>
    <w:rsid w:val="004A4F66"/>
    <w:rsid w:val="004A5649"/>
    <w:rsid w:val="004B17D4"/>
    <w:rsid w:val="004B3018"/>
    <w:rsid w:val="004B5531"/>
    <w:rsid w:val="004C03D2"/>
    <w:rsid w:val="004C24EC"/>
    <w:rsid w:val="004D07B9"/>
    <w:rsid w:val="004D0A52"/>
    <w:rsid w:val="004D1CF3"/>
    <w:rsid w:val="004D6AE4"/>
    <w:rsid w:val="004E1FA9"/>
    <w:rsid w:val="004F0736"/>
    <w:rsid w:val="004F3482"/>
    <w:rsid w:val="004F4CE3"/>
    <w:rsid w:val="004F666F"/>
    <w:rsid w:val="004F6B72"/>
    <w:rsid w:val="00502561"/>
    <w:rsid w:val="00502C2C"/>
    <w:rsid w:val="005051CE"/>
    <w:rsid w:val="005062CE"/>
    <w:rsid w:val="0051000A"/>
    <w:rsid w:val="00511426"/>
    <w:rsid w:val="005154E1"/>
    <w:rsid w:val="005210AB"/>
    <w:rsid w:val="005212B6"/>
    <w:rsid w:val="005217BD"/>
    <w:rsid w:val="00525C5C"/>
    <w:rsid w:val="00527284"/>
    <w:rsid w:val="00530E03"/>
    <w:rsid w:val="00533091"/>
    <w:rsid w:val="005344A3"/>
    <w:rsid w:val="005346BF"/>
    <w:rsid w:val="00544D9F"/>
    <w:rsid w:val="005504FF"/>
    <w:rsid w:val="00553E88"/>
    <w:rsid w:val="0056048D"/>
    <w:rsid w:val="00566B17"/>
    <w:rsid w:val="00566C30"/>
    <w:rsid w:val="00567045"/>
    <w:rsid w:val="00571295"/>
    <w:rsid w:val="00572923"/>
    <w:rsid w:val="00573DD6"/>
    <w:rsid w:val="00586364"/>
    <w:rsid w:val="00590F74"/>
    <w:rsid w:val="00593494"/>
    <w:rsid w:val="00593C97"/>
    <w:rsid w:val="005955BC"/>
    <w:rsid w:val="0059736C"/>
    <w:rsid w:val="005A53E2"/>
    <w:rsid w:val="005A6F83"/>
    <w:rsid w:val="005B00A4"/>
    <w:rsid w:val="005B1F19"/>
    <w:rsid w:val="005B5814"/>
    <w:rsid w:val="005C09F1"/>
    <w:rsid w:val="005C0F2F"/>
    <w:rsid w:val="005C17F6"/>
    <w:rsid w:val="005C1ED2"/>
    <w:rsid w:val="005C30B5"/>
    <w:rsid w:val="005C6D7E"/>
    <w:rsid w:val="005C7D1C"/>
    <w:rsid w:val="005D00C3"/>
    <w:rsid w:val="005D0698"/>
    <w:rsid w:val="005D174C"/>
    <w:rsid w:val="005D5092"/>
    <w:rsid w:val="005E153B"/>
    <w:rsid w:val="005E3358"/>
    <w:rsid w:val="005E735E"/>
    <w:rsid w:val="005F0DF8"/>
    <w:rsid w:val="005F3C0F"/>
    <w:rsid w:val="005F3EA8"/>
    <w:rsid w:val="005F4608"/>
    <w:rsid w:val="005F49C7"/>
    <w:rsid w:val="005F6BFC"/>
    <w:rsid w:val="006059E5"/>
    <w:rsid w:val="00605CB2"/>
    <w:rsid w:val="00612E0E"/>
    <w:rsid w:val="00614A69"/>
    <w:rsid w:val="00614C48"/>
    <w:rsid w:val="006174AB"/>
    <w:rsid w:val="006210BC"/>
    <w:rsid w:val="00625DCE"/>
    <w:rsid w:val="00626120"/>
    <w:rsid w:val="00627BCB"/>
    <w:rsid w:val="00632ED4"/>
    <w:rsid w:val="00633617"/>
    <w:rsid w:val="00633955"/>
    <w:rsid w:val="00635BF3"/>
    <w:rsid w:val="00636368"/>
    <w:rsid w:val="00637002"/>
    <w:rsid w:val="00640C1E"/>
    <w:rsid w:val="00641FF6"/>
    <w:rsid w:val="00650452"/>
    <w:rsid w:val="00650FBB"/>
    <w:rsid w:val="00654E4E"/>
    <w:rsid w:val="0066124F"/>
    <w:rsid w:val="006626C2"/>
    <w:rsid w:val="006655AA"/>
    <w:rsid w:val="00673E3D"/>
    <w:rsid w:val="006755CE"/>
    <w:rsid w:val="00675F3A"/>
    <w:rsid w:val="00682AB6"/>
    <w:rsid w:val="00684B36"/>
    <w:rsid w:val="00685C45"/>
    <w:rsid w:val="0068685D"/>
    <w:rsid w:val="006901E8"/>
    <w:rsid w:val="00690288"/>
    <w:rsid w:val="00694B4B"/>
    <w:rsid w:val="0069578A"/>
    <w:rsid w:val="00696BCD"/>
    <w:rsid w:val="006A0AD5"/>
    <w:rsid w:val="006A3816"/>
    <w:rsid w:val="006A4409"/>
    <w:rsid w:val="006A63FA"/>
    <w:rsid w:val="006A7912"/>
    <w:rsid w:val="006B07BC"/>
    <w:rsid w:val="006C250C"/>
    <w:rsid w:val="006C5AE0"/>
    <w:rsid w:val="006C5C32"/>
    <w:rsid w:val="006C717E"/>
    <w:rsid w:val="006C71FC"/>
    <w:rsid w:val="006D068B"/>
    <w:rsid w:val="006D346C"/>
    <w:rsid w:val="006D3AAF"/>
    <w:rsid w:val="006D3F7E"/>
    <w:rsid w:val="006E178C"/>
    <w:rsid w:val="006E426F"/>
    <w:rsid w:val="006E5465"/>
    <w:rsid w:val="006E6254"/>
    <w:rsid w:val="006F05D5"/>
    <w:rsid w:val="006F119E"/>
    <w:rsid w:val="006F7368"/>
    <w:rsid w:val="00704BA6"/>
    <w:rsid w:val="007079D0"/>
    <w:rsid w:val="007079E5"/>
    <w:rsid w:val="007259BE"/>
    <w:rsid w:val="00730F47"/>
    <w:rsid w:val="00731A28"/>
    <w:rsid w:val="00732A29"/>
    <w:rsid w:val="007342C4"/>
    <w:rsid w:val="00734EBD"/>
    <w:rsid w:val="00737362"/>
    <w:rsid w:val="00737BE4"/>
    <w:rsid w:val="0074139F"/>
    <w:rsid w:val="007454C1"/>
    <w:rsid w:val="00745A3C"/>
    <w:rsid w:val="00746369"/>
    <w:rsid w:val="0075097D"/>
    <w:rsid w:val="00750EB9"/>
    <w:rsid w:val="0075254B"/>
    <w:rsid w:val="00753F3C"/>
    <w:rsid w:val="00761CD4"/>
    <w:rsid w:val="00763A28"/>
    <w:rsid w:val="0076412B"/>
    <w:rsid w:val="0076524A"/>
    <w:rsid w:val="00767FB7"/>
    <w:rsid w:val="007752B1"/>
    <w:rsid w:val="00775EF1"/>
    <w:rsid w:val="00782D29"/>
    <w:rsid w:val="00792C76"/>
    <w:rsid w:val="00795628"/>
    <w:rsid w:val="00795E97"/>
    <w:rsid w:val="007A0F27"/>
    <w:rsid w:val="007A18D2"/>
    <w:rsid w:val="007A2AE1"/>
    <w:rsid w:val="007A7425"/>
    <w:rsid w:val="007B10E5"/>
    <w:rsid w:val="007B4F04"/>
    <w:rsid w:val="007B5C55"/>
    <w:rsid w:val="007B76D7"/>
    <w:rsid w:val="007C04BE"/>
    <w:rsid w:val="007C20BA"/>
    <w:rsid w:val="007C2444"/>
    <w:rsid w:val="007C2AF0"/>
    <w:rsid w:val="007C6745"/>
    <w:rsid w:val="007C6DC7"/>
    <w:rsid w:val="007D2E4A"/>
    <w:rsid w:val="007E192E"/>
    <w:rsid w:val="007E2529"/>
    <w:rsid w:val="007E2D5D"/>
    <w:rsid w:val="007E32B5"/>
    <w:rsid w:val="007E4378"/>
    <w:rsid w:val="007E5584"/>
    <w:rsid w:val="00800236"/>
    <w:rsid w:val="008108DC"/>
    <w:rsid w:val="00811BB0"/>
    <w:rsid w:val="00816902"/>
    <w:rsid w:val="008214EC"/>
    <w:rsid w:val="00821953"/>
    <w:rsid w:val="00825C20"/>
    <w:rsid w:val="00827FE1"/>
    <w:rsid w:val="00832739"/>
    <w:rsid w:val="00834D9C"/>
    <w:rsid w:val="00835154"/>
    <w:rsid w:val="008405F1"/>
    <w:rsid w:val="00842636"/>
    <w:rsid w:val="00845F68"/>
    <w:rsid w:val="008472A0"/>
    <w:rsid w:val="0084783D"/>
    <w:rsid w:val="00854AC0"/>
    <w:rsid w:val="0086123B"/>
    <w:rsid w:val="00862D4C"/>
    <w:rsid w:val="00864A79"/>
    <w:rsid w:val="0086688B"/>
    <w:rsid w:val="00867B64"/>
    <w:rsid w:val="00870236"/>
    <w:rsid w:val="00870D82"/>
    <w:rsid w:val="0087397E"/>
    <w:rsid w:val="00880E7B"/>
    <w:rsid w:val="00881AB9"/>
    <w:rsid w:val="00882787"/>
    <w:rsid w:val="00884579"/>
    <w:rsid w:val="00884E9E"/>
    <w:rsid w:val="00887C10"/>
    <w:rsid w:val="00894BB4"/>
    <w:rsid w:val="00895DB0"/>
    <w:rsid w:val="00897C12"/>
    <w:rsid w:val="008A0B42"/>
    <w:rsid w:val="008A146B"/>
    <w:rsid w:val="008A17BE"/>
    <w:rsid w:val="008A4664"/>
    <w:rsid w:val="008A6E0C"/>
    <w:rsid w:val="008B6AC4"/>
    <w:rsid w:val="008C2148"/>
    <w:rsid w:val="008C533A"/>
    <w:rsid w:val="008C61EA"/>
    <w:rsid w:val="008D31CA"/>
    <w:rsid w:val="008D7688"/>
    <w:rsid w:val="008E2D62"/>
    <w:rsid w:val="008E7810"/>
    <w:rsid w:val="008E7AF4"/>
    <w:rsid w:val="008F3282"/>
    <w:rsid w:val="008F3316"/>
    <w:rsid w:val="008F5ADC"/>
    <w:rsid w:val="008F6335"/>
    <w:rsid w:val="008F70DE"/>
    <w:rsid w:val="00900145"/>
    <w:rsid w:val="00904ADF"/>
    <w:rsid w:val="00905AC8"/>
    <w:rsid w:val="009107CF"/>
    <w:rsid w:val="00912ED9"/>
    <w:rsid w:val="00913F44"/>
    <w:rsid w:val="00914553"/>
    <w:rsid w:val="00916A0C"/>
    <w:rsid w:val="00916C54"/>
    <w:rsid w:val="0092310C"/>
    <w:rsid w:val="00925230"/>
    <w:rsid w:val="009275B3"/>
    <w:rsid w:val="00932F09"/>
    <w:rsid w:val="0093413B"/>
    <w:rsid w:val="009350DC"/>
    <w:rsid w:val="009408D5"/>
    <w:rsid w:val="00945C20"/>
    <w:rsid w:val="00954FDC"/>
    <w:rsid w:val="00955978"/>
    <w:rsid w:val="00961056"/>
    <w:rsid w:val="009617C3"/>
    <w:rsid w:val="00966E8F"/>
    <w:rsid w:val="00970761"/>
    <w:rsid w:val="00991BB7"/>
    <w:rsid w:val="009948CE"/>
    <w:rsid w:val="009A1394"/>
    <w:rsid w:val="009A3F7D"/>
    <w:rsid w:val="009A6E0E"/>
    <w:rsid w:val="009B2F86"/>
    <w:rsid w:val="009B4E18"/>
    <w:rsid w:val="009B6AA9"/>
    <w:rsid w:val="009C420F"/>
    <w:rsid w:val="009C54B2"/>
    <w:rsid w:val="009E2293"/>
    <w:rsid w:val="009E4467"/>
    <w:rsid w:val="009F2576"/>
    <w:rsid w:val="009F33A2"/>
    <w:rsid w:val="009F4E85"/>
    <w:rsid w:val="00A001A3"/>
    <w:rsid w:val="00A05C39"/>
    <w:rsid w:val="00A05E97"/>
    <w:rsid w:val="00A066CE"/>
    <w:rsid w:val="00A07867"/>
    <w:rsid w:val="00A0787D"/>
    <w:rsid w:val="00A10FA4"/>
    <w:rsid w:val="00A12551"/>
    <w:rsid w:val="00A14B90"/>
    <w:rsid w:val="00A17386"/>
    <w:rsid w:val="00A17517"/>
    <w:rsid w:val="00A20F70"/>
    <w:rsid w:val="00A2192B"/>
    <w:rsid w:val="00A22067"/>
    <w:rsid w:val="00A2369D"/>
    <w:rsid w:val="00A262D7"/>
    <w:rsid w:val="00A27153"/>
    <w:rsid w:val="00A3564D"/>
    <w:rsid w:val="00A429EB"/>
    <w:rsid w:val="00A53520"/>
    <w:rsid w:val="00A554AF"/>
    <w:rsid w:val="00A5594D"/>
    <w:rsid w:val="00A55D8E"/>
    <w:rsid w:val="00A6009D"/>
    <w:rsid w:val="00A602F8"/>
    <w:rsid w:val="00A62523"/>
    <w:rsid w:val="00A62E32"/>
    <w:rsid w:val="00A64C57"/>
    <w:rsid w:val="00A64CC8"/>
    <w:rsid w:val="00A66B3D"/>
    <w:rsid w:val="00A71F1B"/>
    <w:rsid w:val="00A75D3A"/>
    <w:rsid w:val="00A777F6"/>
    <w:rsid w:val="00A82346"/>
    <w:rsid w:val="00A903CF"/>
    <w:rsid w:val="00A97F45"/>
    <w:rsid w:val="00AA5498"/>
    <w:rsid w:val="00AA721E"/>
    <w:rsid w:val="00AB1AB9"/>
    <w:rsid w:val="00AB3723"/>
    <w:rsid w:val="00AB3B7D"/>
    <w:rsid w:val="00AB4B80"/>
    <w:rsid w:val="00AB6772"/>
    <w:rsid w:val="00AC04EC"/>
    <w:rsid w:val="00AC1907"/>
    <w:rsid w:val="00AC2BF2"/>
    <w:rsid w:val="00AC3B7E"/>
    <w:rsid w:val="00AC3C9B"/>
    <w:rsid w:val="00AC4A13"/>
    <w:rsid w:val="00AC6B89"/>
    <w:rsid w:val="00AD0E13"/>
    <w:rsid w:val="00AD3D55"/>
    <w:rsid w:val="00AD6782"/>
    <w:rsid w:val="00AE08DF"/>
    <w:rsid w:val="00AE14B8"/>
    <w:rsid w:val="00AE1B5C"/>
    <w:rsid w:val="00AE38DD"/>
    <w:rsid w:val="00AE3B92"/>
    <w:rsid w:val="00AF08E7"/>
    <w:rsid w:val="00AF21DA"/>
    <w:rsid w:val="00AF2735"/>
    <w:rsid w:val="00AF4839"/>
    <w:rsid w:val="00AF576A"/>
    <w:rsid w:val="00AF6F48"/>
    <w:rsid w:val="00B00D19"/>
    <w:rsid w:val="00B010AE"/>
    <w:rsid w:val="00B0339E"/>
    <w:rsid w:val="00B038B7"/>
    <w:rsid w:val="00B04D12"/>
    <w:rsid w:val="00B1028D"/>
    <w:rsid w:val="00B11DBF"/>
    <w:rsid w:val="00B11E1D"/>
    <w:rsid w:val="00B16CAF"/>
    <w:rsid w:val="00B24D3B"/>
    <w:rsid w:val="00B25218"/>
    <w:rsid w:val="00B276D7"/>
    <w:rsid w:val="00B301B9"/>
    <w:rsid w:val="00B34939"/>
    <w:rsid w:val="00B429AF"/>
    <w:rsid w:val="00B4722A"/>
    <w:rsid w:val="00B4799B"/>
    <w:rsid w:val="00B50AD0"/>
    <w:rsid w:val="00B66FC4"/>
    <w:rsid w:val="00B70582"/>
    <w:rsid w:val="00B73AF6"/>
    <w:rsid w:val="00B76813"/>
    <w:rsid w:val="00B80C5D"/>
    <w:rsid w:val="00B81D24"/>
    <w:rsid w:val="00B8342A"/>
    <w:rsid w:val="00B837A4"/>
    <w:rsid w:val="00B911A9"/>
    <w:rsid w:val="00B92393"/>
    <w:rsid w:val="00B92D03"/>
    <w:rsid w:val="00B951AC"/>
    <w:rsid w:val="00B95808"/>
    <w:rsid w:val="00BA062D"/>
    <w:rsid w:val="00BA1029"/>
    <w:rsid w:val="00BA2C30"/>
    <w:rsid w:val="00BA4014"/>
    <w:rsid w:val="00BA40A8"/>
    <w:rsid w:val="00BA4950"/>
    <w:rsid w:val="00BA5E11"/>
    <w:rsid w:val="00BA6FF6"/>
    <w:rsid w:val="00BA7366"/>
    <w:rsid w:val="00BB1857"/>
    <w:rsid w:val="00BB68CA"/>
    <w:rsid w:val="00BC09E4"/>
    <w:rsid w:val="00BC202F"/>
    <w:rsid w:val="00BD19CE"/>
    <w:rsid w:val="00BD273F"/>
    <w:rsid w:val="00BD4791"/>
    <w:rsid w:val="00BD4C01"/>
    <w:rsid w:val="00BD77B9"/>
    <w:rsid w:val="00BE0FF2"/>
    <w:rsid w:val="00BE287A"/>
    <w:rsid w:val="00BE532A"/>
    <w:rsid w:val="00BE6642"/>
    <w:rsid w:val="00BF1C6D"/>
    <w:rsid w:val="00BF2629"/>
    <w:rsid w:val="00BF2F95"/>
    <w:rsid w:val="00C03D4D"/>
    <w:rsid w:val="00C04F72"/>
    <w:rsid w:val="00C06CCC"/>
    <w:rsid w:val="00C10B0D"/>
    <w:rsid w:val="00C13360"/>
    <w:rsid w:val="00C13F66"/>
    <w:rsid w:val="00C209CC"/>
    <w:rsid w:val="00C221D7"/>
    <w:rsid w:val="00C250FF"/>
    <w:rsid w:val="00C25226"/>
    <w:rsid w:val="00C310CF"/>
    <w:rsid w:val="00C3567B"/>
    <w:rsid w:val="00C4061E"/>
    <w:rsid w:val="00C41B95"/>
    <w:rsid w:val="00C4228F"/>
    <w:rsid w:val="00C43214"/>
    <w:rsid w:val="00C5465A"/>
    <w:rsid w:val="00C56B87"/>
    <w:rsid w:val="00C572FB"/>
    <w:rsid w:val="00C60C9A"/>
    <w:rsid w:val="00C61C89"/>
    <w:rsid w:val="00C6358B"/>
    <w:rsid w:val="00C63BAE"/>
    <w:rsid w:val="00C70B25"/>
    <w:rsid w:val="00C718A0"/>
    <w:rsid w:val="00C80860"/>
    <w:rsid w:val="00C8463A"/>
    <w:rsid w:val="00C9108E"/>
    <w:rsid w:val="00C9203A"/>
    <w:rsid w:val="00C942BA"/>
    <w:rsid w:val="00C9475F"/>
    <w:rsid w:val="00C95250"/>
    <w:rsid w:val="00C96014"/>
    <w:rsid w:val="00CA0663"/>
    <w:rsid w:val="00CA0D00"/>
    <w:rsid w:val="00CA2BA0"/>
    <w:rsid w:val="00CA610B"/>
    <w:rsid w:val="00CA649D"/>
    <w:rsid w:val="00CA77C4"/>
    <w:rsid w:val="00CB1B11"/>
    <w:rsid w:val="00CB4A43"/>
    <w:rsid w:val="00CB7EA2"/>
    <w:rsid w:val="00CC15C6"/>
    <w:rsid w:val="00CC3E31"/>
    <w:rsid w:val="00CC793C"/>
    <w:rsid w:val="00CD48C8"/>
    <w:rsid w:val="00CE054F"/>
    <w:rsid w:val="00CE1CF0"/>
    <w:rsid w:val="00CE5C78"/>
    <w:rsid w:val="00CF02AF"/>
    <w:rsid w:val="00CF4188"/>
    <w:rsid w:val="00CF72E5"/>
    <w:rsid w:val="00CF7642"/>
    <w:rsid w:val="00CF7DD9"/>
    <w:rsid w:val="00D0226B"/>
    <w:rsid w:val="00D04851"/>
    <w:rsid w:val="00D05C9E"/>
    <w:rsid w:val="00D07DA9"/>
    <w:rsid w:val="00D07EA0"/>
    <w:rsid w:val="00D10E25"/>
    <w:rsid w:val="00D10E8D"/>
    <w:rsid w:val="00D1282C"/>
    <w:rsid w:val="00D14868"/>
    <w:rsid w:val="00D15FD8"/>
    <w:rsid w:val="00D20CFD"/>
    <w:rsid w:val="00D2424A"/>
    <w:rsid w:val="00D25E98"/>
    <w:rsid w:val="00D27C5C"/>
    <w:rsid w:val="00D324A2"/>
    <w:rsid w:val="00D332B7"/>
    <w:rsid w:val="00D37143"/>
    <w:rsid w:val="00D41D20"/>
    <w:rsid w:val="00D451F2"/>
    <w:rsid w:val="00D453B9"/>
    <w:rsid w:val="00D5116A"/>
    <w:rsid w:val="00D55659"/>
    <w:rsid w:val="00D62E92"/>
    <w:rsid w:val="00D634E3"/>
    <w:rsid w:val="00D658B4"/>
    <w:rsid w:val="00D702E6"/>
    <w:rsid w:val="00D7461A"/>
    <w:rsid w:val="00D77825"/>
    <w:rsid w:val="00D80ACE"/>
    <w:rsid w:val="00D85103"/>
    <w:rsid w:val="00D85E45"/>
    <w:rsid w:val="00D91B26"/>
    <w:rsid w:val="00D956F3"/>
    <w:rsid w:val="00D957C7"/>
    <w:rsid w:val="00D95AE0"/>
    <w:rsid w:val="00DA2877"/>
    <w:rsid w:val="00DA6F20"/>
    <w:rsid w:val="00DB054D"/>
    <w:rsid w:val="00DB1BAE"/>
    <w:rsid w:val="00DB2C35"/>
    <w:rsid w:val="00DB3C78"/>
    <w:rsid w:val="00DB6739"/>
    <w:rsid w:val="00DC0DDE"/>
    <w:rsid w:val="00DC13FB"/>
    <w:rsid w:val="00DC1F9A"/>
    <w:rsid w:val="00DC2F7D"/>
    <w:rsid w:val="00DC4831"/>
    <w:rsid w:val="00DC7413"/>
    <w:rsid w:val="00DD0A67"/>
    <w:rsid w:val="00DD1369"/>
    <w:rsid w:val="00DD2918"/>
    <w:rsid w:val="00DE2ED7"/>
    <w:rsid w:val="00DE6E71"/>
    <w:rsid w:val="00DF09F9"/>
    <w:rsid w:val="00DF267A"/>
    <w:rsid w:val="00DF3351"/>
    <w:rsid w:val="00DF3A23"/>
    <w:rsid w:val="00DF6FAD"/>
    <w:rsid w:val="00DF7A1A"/>
    <w:rsid w:val="00E037BD"/>
    <w:rsid w:val="00E0425F"/>
    <w:rsid w:val="00E073F8"/>
    <w:rsid w:val="00E076E0"/>
    <w:rsid w:val="00E15093"/>
    <w:rsid w:val="00E16011"/>
    <w:rsid w:val="00E21AE5"/>
    <w:rsid w:val="00E21F02"/>
    <w:rsid w:val="00E21F1B"/>
    <w:rsid w:val="00E236D8"/>
    <w:rsid w:val="00E261E5"/>
    <w:rsid w:val="00E2793C"/>
    <w:rsid w:val="00E301ED"/>
    <w:rsid w:val="00E31870"/>
    <w:rsid w:val="00E37390"/>
    <w:rsid w:val="00E4613A"/>
    <w:rsid w:val="00E51D84"/>
    <w:rsid w:val="00E633F4"/>
    <w:rsid w:val="00E64C5E"/>
    <w:rsid w:val="00E66394"/>
    <w:rsid w:val="00E6664E"/>
    <w:rsid w:val="00E7097E"/>
    <w:rsid w:val="00E70CB1"/>
    <w:rsid w:val="00E71272"/>
    <w:rsid w:val="00E74A86"/>
    <w:rsid w:val="00E77BC5"/>
    <w:rsid w:val="00E8174D"/>
    <w:rsid w:val="00E946DC"/>
    <w:rsid w:val="00E9691E"/>
    <w:rsid w:val="00EA15A6"/>
    <w:rsid w:val="00EA23AF"/>
    <w:rsid w:val="00EA3DE7"/>
    <w:rsid w:val="00EA4F09"/>
    <w:rsid w:val="00EB0541"/>
    <w:rsid w:val="00EB2C2C"/>
    <w:rsid w:val="00EB3235"/>
    <w:rsid w:val="00EB3B10"/>
    <w:rsid w:val="00EC1816"/>
    <w:rsid w:val="00EC42F0"/>
    <w:rsid w:val="00EC5509"/>
    <w:rsid w:val="00EC6F10"/>
    <w:rsid w:val="00EC7E09"/>
    <w:rsid w:val="00ED1414"/>
    <w:rsid w:val="00ED179D"/>
    <w:rsid w:val="00ED7131"/>
    <w:rsid w:val="00EE06CE"/>
    <w:rsid w:val="00EE75EB"/>
    <w:rsid w:val="00EF0AF6"/>
    <w:rsid w:val="00EF0C2E"/>
    <w:rsid w:val="00EF25D9"/>
    <w:rsid w:val="00EF64F1"/>
    <w:rsid w:val="00EF74D7"/>
    <w:rsid w:val="00F015A9"/>
    <w:rsid w:val="00F0246F"/>
    <w:rsid w:val="00F20B54"/>
    <w:rsid w:val="00F20D41"/>
    <w:rsid w:val="00F21FEB"/>
    <w:rsid w:val="00F2339B"/>
    <w:rsid w:val="00F26110"/>
    <w:rsid w:val="00F278D5"/>
    <w:rsid w:val="00F27CA7"/>
    <w:rsid w:val="00F30302"/>
    <w:rsid w:val="00F3362D"/>
    <w:rsid w:val="00F414EE"/>
    <w:rsid w:val="00F44B52"/>
    <w:rsid w:val="00F450AF"/>
    <w:rsid w:val="00F45558"/>
    <w:rsid w:val="00F47084"/>
    <w:rsid w:val="00F47B7F"/>
    <w:rsid w:val="00F47E5D"/>
    <w:rsid w:val="00F51DC4"/>
    <w:rsid w:val="00F5265D"/>
    <w:rsid w:val="00F53006"/>
    <w:rsid w:val="00F53A5F"/>
    <w:rsid w:val="00F546C1"/>
    <w:rsid w:val="00F56192"/>
    <w:rsid w:val="00F61108"/>
    <w:rsid w:val="00F628E4"/>
    <w:rsid w:val="00F63435"/>
    <w:rsid w:val="00F65E34"/>
    <w:rsid w:val="00F66CA1"/>
    <w:rsid w:val="00F73E5B"/>
    <w:rsid w:val="00F76254"/>
    <w:rsid w:val="00F80B9A"/>
    <w:rsid w:val="00F84A0E"/>
    <w:rsid w:val="00F858F0"/>
    <w:rsid w:val="00F86632"/>
    <w:rsid w:val="00F873B9"/>
    <w:rsid w:val="00F92028"/>
    <w:rsid w:val="00F93D16"/>
    <w:rsid w:val="00FA0E8E"/>
    <w:rsid w:val="00FA15BD"/>
    <w:rsid w:val="00FA4CDF"/>
    <w:rsid w:val="00FA710E"/>
    <w:rsid w:val="00FA78DD"/>
    <w:rsid w:val="00FB70A3"/>
    <w:rsid w:val="00FB7A8C"/>
    <w:rsid w:val="00FC37EB"/>
    <w:rsid w:val="00FC6B59"/>
    <w:rsid w:val="00FD03A1"/>
    <w:rsid w:val="00FD1952"/>
    <w:rsid w:val="00FD47B4"/>
    <w:rsid w:val="00FD4AB2"/>
    <w:rsid w:val="00FD58A4"/>
    <w:rsid w:val="00FD6B65"/>
    <w:rsid w:val="00FE1936"/>
    <w:rsid w:val="00FE27CE"/>
    <w:rsid w:val="00FE346F"/>
    <w:rsid w:val="00FE35DC"/>
    <w:rsid w:val="00FE64E4"/>
    <w:rsid w:val="00FE6F5B"/>
    <w:rsid w:val="00FF0873"/>
    <w:rsid w:val="00FF22C8"/>
    <w:rsid w:val="00FF2384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C181CA"/>
  <w15:docId w15:val="{3554A151-FB2D-4B13-B78E-FCE44FAC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17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28D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A49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F2339B"/>
    <w:pPr>
      <w:keepNext/>
      <w:widowControl w:val="0"/>
      <w:jc w:val="center"/>
      <w:outlineLvl w:val="1"/>
    </w:pPr>
    <w:rPr>
      <w:rFonts w:ascii="Times New Roman" w:eastAsia="Times New Roman" w:hAnsi="Times New Roman" w:cs="Times New Roman"/>
      <w:b/>
      <w:sz w:val="27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233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2339B"/>
  </w:style>
  <w:style w:type="paragraph" w:styleId="Pieddepage">
    <w:name w:val="footer"/>
    <w:basedOn w:val="Normal"/>
    <w:link w:val="PieddepageCar"/>
    <w:uiPriority w:val="99"/>
    <w:unhideWhenUsed/>
    <w:rsid w:val="00F233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339B"/>
  </w:style>
  <w:style w:type="paragraph" w:styleId="PrformatHTML">
    <w:name w:val="HTML Preformatted"/>
    <w:basedOn w:val="Normal"/>
    <w:link w:val="PrformatHTMLCar"/>
    <w:uiPriority w:val="99"/>
    <w:unhideWhenUsed/>
    <w:rsid w:val="00F23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2339B"/>
    <w:rPr>
      <w:rFonts w:ascii="Courier" w:hAnsi="Courier" w:cs="Courier"/>
      <w:sz w:val="20"/>
      <w:szCs w:val="20"/>
    </w:rPr>
  </w:style>
  <w:style w:type="character" w:customStyle="1" w:styleId="y2iqfc">
    <w:name w:val="y2iqfc"/>
    <w:basedOn w:val="Policepardfaut"/>
    <w:rsid w:val="00F2339B"/>
  </w:style>
  <w:style w:type="character" w:customStyle="1" w:styleId="Titre2Car">
    <w:name w:val="Titre 2 Car"/>
    <w:basedOn w:val="Policepardfaut"/>
    <w:link w:val="Titre2"/>
    <w:rsid w:val="00F2339B"/>
    <w:rPr>
      <w:rFonts w:ascii="Times New Roman" w:eastAsia="Times New Roman" w:hAnsi="Times New Roman" w:cs="Times New Roman"/>
      <w:b/>
      <w:sz w:val="27"/>
      <w:szCs w:val="20"/>
      <w:lang w:val="en-US"/>
    </w:rPr>
  </w:style>
  <w:style w:type="paragraph" w:styleId="Paragraphedeliste">
    <w:name w:val="List Paragraph"/>
    <w:aliases w:val="- List tir,liste 1,puce 1,Puces,References,Bullets,Bullet L1,Figures,Liste 1,Numbered List Paragraph,ReferencesCxSpLast,List Paragraph (numbered (a)),Use Case List Paragraph,Liste couleur - Accent 11,Paragraphe  revu,3"/>
    <w:basedOn w:val="Normal"/>
    <w:link w:val="ParagraphedelisteCar"/>
    <w:uiPriority w:val="34"/>
    <w:qFormat/>
    <w:rsid w:val="00F2339B"/>
    <w:pPr>
      <w:spacing w:line="36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ParagraphedelisteCar">
    <w:name w:val="Paragraphe de liste Car"/>
    <w:aliases w:val="- List tir Car,liste 1 Car,puce 1 Car,Puces Car,References Car,Bullets Car,Bullet L1 Car,Figures Car,Liste 1 Car,Numbered List Paragraph Car,ReferencesCxSpLast Car,List Paragraph (numbered (a)) Car,Use Case List Paragraph Car"/>
    <w:link w:val="Paragraphedeliste"/>
    <w:uiPriority w:val="34"/>
    <w:qFormat/>
    <w:rsid w:val="00F2339B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tedebasdepage">
    <w:name w:val="footnote text"/>
    <w:aliases w:val="FOOTNOTES,fn,single space,Footnote Text Char1,Footnote Text Char2 Char,Footnote Text Char1 Char Char,Footnote Text Char2 Char Char Char,Footnote Text Char1 Char Char Char Char,Footnote Text Char2 Char Char Char Char Char"/>
    <w:basedOn w:val="Normal"/>
    <w:link w:val="NotedebasdepageCar"/>
    <w:uiPriority w:val="99"/>
    <w:rsid w:val="00F2339B"/>
    <w:pPr>
      <w:keepNext/>
      <w:keepLines/>
      <w:spacing w:after="120"/>
      <w:ind w:left="432" w:hanging="43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aliases w:val="FOOTNOTES Car,fn Car,single space Car,Footnote Text Char1 Car,Footnote Text Char2 Char Car,Footnote Text Char1 Char Char Car,Footnote Text Char2 Char Char Char Car,Footnote Text Char1 Char Char Char Char Car"/>
    <w:basedOn w:val="Policepardfaut"/>
    <w:link w:val="Notedebasdepage"/>
    <w:uiPriority w:val="99"/>
    <w:rsid w:val="00F233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F233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FR"/>
    </w:rPr>
  </w:style>
  <w:style w:type="character" w:customStyle="1" w:styleId="jlqj4b">
    <w:name w:val="jlqj4b"/>
    <w:rsid w:val="00F2339B"/>
  </w:style>
  <w:style w:type="character" w:customStyle="1" w:styleId="Titre1Car">
    <w:name w:val="Titre 1 Car"/>
    <w:basedOn w:val="Policepardfaut"/>
    <w:link w:val="Titre1"/>
    <w:uiPriority w:val="9"/>
    <w:rsid w:val="00BA49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A4950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BA4950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A495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75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5EB"/>
    <w:rPr>
      <w:rFonts w:ascii="Segoe UI" w:hAnsi="Segoe UI" w:cs="Segoe UI"/>
      <w:sz w:val="18"/>
      <w:szCs w:val="18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92310C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66B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6B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6B17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6B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6B17"/>
    <w:rPr>
      <w:b/>
      <w:bCs/>
      <w:sz w:val="20"/>
      <w:szCs w:val="20"/>
      <w:lang w:val="en-US"/>
    </w:rPr>
  </w:style>
  <w:style w:type="paragraph" w:styleId="Rvision">
    <w:name w:val="Revision"/>
    <w:hidden/>
    <w:uiPriority w:val="99"/>
    <w:semiHidden/>
    <w:rsid w:val="00566B17"/>
    <w:pPr>
      <w:spacing w:after="0" w:line="240" w:lineRule="auto"/>
    </w:pPr>
    <w:rPr>
      <w:lang w:val="en-US"/>
    </w:rPr>
  </w:style>
  <w:style w:type="paragraph" w:styleId="Listepuces">
    <w:name w:val="List Bullet"/>
    <w:aliases w:val="Char,Liste à puces Car1,Liste à puces Car Car,Liste à puces Car Car Char Char, Char"/>
    <w:basedOn w:val="Normal"/>
    <w:qFormat/>
    <w:rsid w:val="005C1ED2"/>
    <w:pPr>
      <w:numPr>
        <w:numId w:val="30"/>
      </w:numPr>
      <w:suppressAutoHyphens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Times New Roman" w:cs="Arial"/>
      <w:szCs w:val="20"/>
      <w:lang w:eastAsia="fr-FR"/>
    </w:rPr>
  </w:style>
  <w:style w:type="paragraph" w:styleId="Listepuces2">
    <w:name w:val="List Bullet 2"/>
    <w:basedOn w:val="Normal"/>
    <w:qFormat/>
    <w:rsid w:val="005C1ED2"/>
    <w:pPr>
      <w:numPr>
        <w:ilvl w:val="1"/>
        <w:numId w:val="30"/>
      </w:numPr>
      <w:suppressAutoHyphens/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rFonts w:eastAsia="Times New Roman" w:cs="Arial"/>
      <w:szCs w:val="20"/>
      <w:lang w:eastAsia="fr-FR"/>
    </w:rPr>
  </w:style>
  <w:style w:type="paragraph" w:styleId="Listepuces3">
    <w:name w:val="List Bullet 3"/>
    <w:basedOn w:val="Normal"/>
    <w:qFormat/>
    <w:rsid w:val="005C1ED2"/>
    <w:pPr>
      <w:numPr>
        <w:ilvl w:val="2"/>
        <w:numId w:val="30"/>
      </w:num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Times New Roman" w:cs="Arial"/>
      <w:sz w:val="20"/>
      <w:szCs w:val="20"/>
      <w:lang w:eastAsia="fr-FR"/>
    </w:rPr>
  </w:style>
  <w:style w:type="paragraph" w:styleId="Listepuces4">
    <w:name w:val="List Bullet 4"/>
    <w:basedOn w:val="Normal"/>
    <w:qFormat/>
    <w:rsid w:val="005C1ED2"/>
    <w:pPr>
      <w:numPr>
        <w:ilvl w:val="3"/>
        <w:numId w:val="30"/>
      </w:numPr>
      <w:suppressAutoHyphens/>
      <w:overflowPunct w:val="0"/>
      <w:autoSpaceDE w:val="0"/>
      <w:autoSpaceDN w:val="0"/>
      <w:adjustRightInd w:val="0"/>
      <w:spacing w:before="60" w:after="60"/>
      <w:contextualSpacing/>
      <w:jc w:val="both"/>
      <w:textAlignment w:val="baseline"/>
    </w:pPr>
    <w:rPr>
      <w:rFonts w:eastAsia="Times New Roman" w:cs="Arial"/>
      <w:sz w:val="20"/>
      <w:szCs w:val="20"/>
      <w:lang w:eastAsia="fr-FR"/>
    </w:rPr>
  </w:style>
  <w:style w:type="paragraph" w:styleId="Listepuces5">
    <w:name w:val="List Bullet 5"/>
    <w:basedOn w:val="Normal"/>
    <w:uiPriority w:val="17"/>
    <w:unhideWhenUsed/>
    <w:rsid w:val="005C1ED2"/>
    <w:pPr>
      <w:numPr>
        <w:ilvl w:val="4"/>
        <w:numId w:val="30"/>
      </w:numPr>
      <w:suppressAutoHyphens/>
      <w:overflowPunct w:val="0"/>
      <w:autoSpaceDE w:val="0"/>
      <w:autoSpaceDN w:val="0"/>
      <w:adjustRightInd w:val="0"/>
      <w:spacing w:before="60" w:after="60" w:line="264" w:lineRule="auto"/>
      <w:contextualSpacing/>
      <w:jc w:val="both"/>
      <w:textAlignment w:val="baseline"/>
    </w:pPr>
    <w:rPr>
      <w:rFonts w:eastAsia="Times New Roman" w:cs="Times New Roman"/>
      <w:sz w:val="20"/>
      <w:szCs w:val="20"/>
      <w:lang w:eastAsia="fr-FR"/>
    </w:rPr>
  </w:style>
  <w:style w:type="numbering" w:customStyle="1" w:styleId="stylelistepuces1">
    <w:name w:val="style_liste_puces_1"/>
    <w:rsid w:val="005C1ED2"/>
    <w:pPr>
      <w:numPr>
        <w:numId w:val="29"/>
      </w:numPr>
    </w:pPr>
  </w:style>
  <w:style w:type="table" w:styleId="Grilledutableau">
    <w:name w:val="Table Grid"/>
    <w:basedOn w:val="TableauNormal"/>
    <w:uiPriority w:val="39"/>
    <w:rsid w:val="00F41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05b171-57ed-4b3a-a6a4-a23384782cad">
      <UserInfo>
        <DisplayName>Brahim Hamed</DisplayName>
        <AccountId>150</AccountId>
        <AccountType/>
      </UserInfo>
      <UserInfo>
        <DisplayName>Younes Errati</DisplayName>
        <AccountId>45</AccountId>
        <AccountType/>
      </UserInfo>
      <UserInfo>
        <DisplayName>Tounwende Alain Sawadogo</DisplayName>
        <AccountId>13</AccountId>
        <AccountType/>
      </UserInfo>
      <UserInfo>
        <DisplayName>Sarra Saleck</DisplayName>
        <AccountId>328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832011773B6499B86DC77713BC6A4" ma:contentTypeVersion="6" ma:contentTypeDescription="Create a new document." ma:contentTypeScope="" ma:versionID="6470c1abbaf6ea099b9c691f773b64e4">
  <xsd:schema xmlns:xsd="http://www.w3.org/2001/XMLSchema" xmlns:xs="http://www.w3.org/2001/XMLSchema" xmlns:p="http://schemas.microsoft.com/office/2006/metadata/properties" xmlns:ns2="289e6496-8947-4a09-b240-c6eda512e51d" xmlns:ns3="0405b171-57ed-4b3a-a6a4-a23384782cad" targetNamespace="http://schemas.microsoft.com/office/2006/metadata/properties" ma:root="true" ma:fieldsID="77483d1efa49d1866cde623daed6265f" ns2:_="" ns3:_="">
    <xsd:import namespace="289e6496-8947-4a09-b240-c6eda512e51d"/>
    <xsd:import namespace="0405b171-57ed-4b3a-a6a4-a2338478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e6496-8947-4a09-b240-c6eda512e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5b171-57ed-4b3a-a6a4-a2338478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0B595-991E-49D2-AAC0-6112500197A4}">
  <ds:schemaRefs>
    <ds:schemaRef ds:uri="http://schemas.microsoft.com/office/2006/metadata/properties"/>
    <ds:schemaRef ds:uri="http://schemas.microsoft.com/office/infopath/2007/PartnerControls"/>
    <ds:schemaRef ds:uri="0405b171-57ed-4b3a-a6a4-a23384782cad"/>
  </ds:schemaRefs>
</ds:datastoreItem>
</file>

<file path=customXml/itemProps2.xml><?xml version="1.0" encoding="utf-8"?>
<ds:datastoreItem xmlns:ds="http://schemas.openxmlformats.org/officeDocument/2006/customXml" ds:itemID="{426FEA0E-E969-4C7E-BBDC-5140F13B6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7CE58-0A78-49EF-B654-559F0CB89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e6496-8947-4a09-b240-c6eda512e51d"/>
    <ds:schemaRef ds:uri="0405b171-57ed-4b3a-a6a4-a2338478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BB024-473C-47E4-A994-5D1487F0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Mahjouba El Alem  Ahmed Modji</cp:lastModifiedBy>
  <cp:revision>25</cp:revision>
  <cp:lastPrinted>2025-01-13T20:46:00Z</cp:lastPrinted>
  <dcterms:created xsi:type="dcterms:W3CDTF">2026-04-19T20:06:00Z</dcterms:created>
  <dcterms:modified xsi:type="dcterms:W3CDTF">2026-07-10T12:23:00Z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0x01010079D832011773B6499B86DC77713BC6A4</vt:lpwstr>
  </property>
  <property fmtid="{D5CDD505-2E9C-101B-9397-08002B2CF9AE}" pid="3" name="GrammarlyDocumentId">
    <vt:lpwstr>ba4e49e3-d53e-42be-95e6-aacc1acb3afa</vt:lpwstr>
  </property>
</Properties>
</file>